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17BF" w14:textId="404AD05C" w:rsidR="001D7933" w:rsidRPr="00EC470E" w:rsidRDefault="001643DF" w:rsidP="001D7933">
      <w:pPr>
        <w:jc w:val="center"/>
        <w:rPr>
          <w:rFonts w:ascii="Times New Roman" w:hAnsi="Times New Roman"/>
          <w:sz w:val="22"/>
          <w:szCs w:val="22"/>
        </w:rPr>
      </w:pPr>
      <w:proofErr w:type="spellStart"/>
      <w:r>
        <w:rPr>
          <w:rStyle w:val="sectionsubheader2"/>
          <w:rFonts w:ascii="Times New Roman" w:hAnsi="Times New Roman"/>
          <w:color w:val="000000"/>
          <w:sz w:val="36"/>
          <w:szCs w:val="36"/>
        </w:rPr>
        <w:t>BCxA</w:t>
      </w:r>
      <w:proofErr w:type="spellEnd"/>
      <w:r>
        <w:rPr>
          <w:rStyle w:val="sectionsubheader2"/>
          <w:rFonts w:ascii="Times New Roman" w:hAnsi="Times New Roman"/>
          <w:color w:val="000000"/>
          <w:sz w:val="36"/>
          <w:szCs w:val="36"/>
        </w:rPr>
        <w:t xml:space="preserve"> President’s</w:t>
      </w:r>
      <w:r w:rsidR="001D7933" w:rsidRPr="0005637A">
        <w:rPr>
          <w:rStyle w:val="sectionsubheader2"/>
          <w:rFonts w:ascii="Times New Roman" w:hAnsi="Times New Roman"/>
          <w:color w:val="000000"/>
          <w:sz w:val="36"/>
          <w:szCs w:val="36"/>
        </w:rPr>
        <w:t xml:space="preserve"> Award</w:t>
      </w:r>
      <w:r w:rsidR="001D7933" w:rsidRPr="0005637A">
        <w:rPr>
          <w:rFonts w:ascii="Times New Roman" w:hAnsi="Times New Roman"/>
          <w:color w:val="000000"/>
          <w:sz w:val="36"/>
          <w:szCs w:val="36"/>
        </w:rPr>
        <w:t xml:space="preserve"> </w:t>
      </w:r>
      <w:r w:rsidR="00BA2470" w:rsidRPr="0005637A">
        <w:rPr>
          <w:rStyle w:val="sectionheader2"/>
          <w:rFonts w:ascii="Times New Roman" w:hAnsi="Times New Roman"/>
          <w:color w:val="000000"/>
          <w:sz w:val="36"/>
          <w:szCs w:val="36"/>
        </w:rPr>
        <w:t>Nomination Form</w:t>
      </w:r>
      <w:r w:rsidR="00BA2470" w:rsidRPr="0005637A">
        <w:rPr>
          <w:rFonts w:ascii="Times New Roman" w:hAnsi="Times New Roman"/>
          <w:color w:val="000000"/>
          <w:sz w:val="36"/>
          <w:szCs w:val="36"/>
        </w:rPr>
        <w:br/>
      </w:r>
      <w:r w:rsidR="009C1B41" w:rsidRPr="00EC470E">
        <w:rPr>
          <w:rFonts w:ascii="Times New Roman" w:hAnsi="Times New Roman"/>
          <w:sz w:val="22"/>
          <w:szCs w:val="22"/>
        </w:rPr>
        <w:t>Email</w:t>
      </w:r>
      <w:r w:rsidR="00BA2470" w:rsidRPr="00EC470E">
        <w:rPr>
          <w:rFonts w:ascii="Times New Roman" w:hAnsi="Times New Roman"/>
          <w:sz w:val="22"/>
          <w:szCs w:val="22"/>
        </w:rPr>
        <w:t xml:space="preserve"> form to: </w:t>
      </w:r>
      <w:hyperlink r:id="rId11" w:history="1">
        <w:r w:rsidR="009C1B41" w:rsidRPr="0005637A">
          <w:rPr>
            <w:rStyle w:val="Hyperlink"/>
            <w:rFonts w:ascii="Times New Roman" w:hAnsi="Times New Roman"/>
            <w:b/>
            <w:color w:val="ED7D31"/>
            <w:sz w:val="22"/>
            <w:szCs w:val="22"/>
            <w:u w:val="none"/>
          </w:rPr>
          <w:t>Info@BCxA.org</w:t>
        </w:r>
      </w:hyperlink>
      <w:r w:rsidR="009C1B41" w:rsidRPr="00EC470E">
        <w:rPr>
          <w:rFonts w:ascii="Times New Roman" w:hAnsi="Times New Roman"/>
          <w:sz w:val="22"/>
          <w:szCs w:val="22"/>
        </w:rPr>
        <w:t xml:space="preserve"> with subject “</w:t>
      </w:r>
      <w:r>
        <w:rPr>
          <w:rFonts w:ascii="Times New Roman" w:hAnsi="Times New Roman"/>
          <w:sz w:val="22"/>
          <w:szCs w:val="22"/>
        </w:rPr>
        <w:t>President’s</w:t>
      </w:r>
      <w:r w:rsidR="009C1B41" w:rsidRPr="00EC470E">
        <w:rPr>
          <w:rFonts w:ascii="Times New Roman" w:hAnsi="Times New Roman"/>
          <w:sz w:val="22"/>
          <w:szCs w:val="22"/>
        </w:rPr>
        <w:t xml:space="preserve"> Award Nomination”</w:t>
      </w:r>
    </w:p>
    <w:p w14:paraId="68AADB7E" w14:textId="77777777" w:rsidR="00DF3156" w:rsidRPr="00EC470E" w:rsidRDefault="00DF3156" w:rsidP="001D7933">
      <w:pPr>
        <w:jc w:val="center"/>
        <w:rPr>
          <w:rFonts w:ascii="Times New Roman" w:hAnsi="Times New Roman"/>
          <w:sz w:val="22"/>
          <w:szCs w:val="22"/>
        </w:rPr>
      </w:pPr>
      <w:bookmarkStart w:id="0" w:name="_GoBack"/>
      <w:bookmarkEnd w:id="0"/>
    </w:p>
    <w:p w14:paraId="7DB35A32" w14:textId="382B01C6" w:rsidR="00DF3156" w:rsidRPr="0005637A" w:rsidRDefault="00DF3156" w:rsidP="001D7933">
      <w:pPr>
        <w:jc w:val="center"/>
        <w:rPr>
          <w:rFonts w:ascii="Times New Roman" w:hAnsi="Times New Roman"/>
          <w:b/>
          <w:bCs/>
          <w:color w:val="ED7D31"/>
          <w:sz w:val="28"/>
          <w:szCs w:val="28"/>
        </w:rPr>
      </w:pPr>
      <w:r w:rsidRPr="0005637A">
        <w:rPr>
          <w:rFonts w:ascii="Times New Roman" w:hAnsi="Times New Roman"/>
          <w:b/>
          <w:bCs/>
          <w:color w:val="ED7D31"/>
          <w:sz w:val="28"/>
          <w:szCs w:val="28"/>
        </w:rPr>
        <w:t xml:space="preserve">Nomination deadline is </w:t>
      </w:r>
      <w:r w:rsidR="0002117E">
        <w:rPr>
          <w:rFonts w:ascii="Times New Roman" w:hAnsi="Times New Roman"/>
          <w:b/>
          <w:bCs/>
          <w:color w:val="ED7D31"/>
          <w:sz w:val="28"/>
          <w:szCs w:val="28"/>
        </w:rPr>
        <w:t>April 4</w:t>
      </w:r>
      <w:r w:rsidR="0002117E">
        <w:rPr>
          <w:rFonts w:ascii="Times New Roman" w:hAnsi="Times New Roman"/>
          <w:b/>
          <w:bCs/>
          <w:color w:val="ED7D31"/>
          <w:sz w:val="28"/>
          <w:szCs w:val="28"/>
          <w:vertAlign w:val="superscript"/>
        </w:rPr>
        <w:t>th</w:t>
      </w:r>
      <w:r w:rsidRPr="0005637A">
        <w:rPr>
          <w:rFonts w:ascii="Times New Roman" w:hAnsi="Times New Roman"/>
          <w:b/>
          <w:bCs/>
          <w:color w:val="ED7D31"/>
          <w:sz w:val="28"/>
          <w:szCs w:val="28"/>
        </w:rPr>
        <w:t>, 20</w:t>
      </w:r>
      <w:r w:rsidR="009C1B41" w:rsidRPr="0005637A">
        <w:rPr>
          <w:rFonts w:ascii="Times New Roman" w:hAnsi="Times New Roman"/>
          <w:b/>
          <w:bCs/>
          <w:color w:val="ED7D31"/>
          <w:sz w:val="28"/>
          <w:szCs w:val="28"/>
        </w:rPr>
        <w:t>1</w:t>
      </w:r>
      <w:r w:rsidR="0002117E">
        <w:rPr>
          <w:rFonts w:ascii="Times New Roman" w:hAnsi="Times New Roman"/>
          <w:b/>
          <w:bCs/>
          <w:color w:val="ED7D31"/>
          <w:sz w:val="28"/>
          <w:szCs w:val="28"/>
        </w:rPr>
        <w:t>6</w:t>
      </w:r>
      <w:r w:rsidRPr="0005637A">
        <w:rPr>
          <w:rFonts w:ascii="Times New Roman" w:hAnsi="Times New Roman"/>
          <w:b/>
          <w:bCs/>
          <w:color w:val="ED7D31"/>
          <w:sz w:val="28"/>
          <w:szCs w:val="28"/>
        </w:rPr>
        <w:t> </w:t>
      </w:r>
    </w:p>
    <w:p w14:paraId="64981FCE" w14:textId="77777777" w:rsidR="009C1B41" w:rsidRPr="00EC470E" w:rsidRDefault="009C1B41" w:rsidP="001D7933">
      <w:pPr>
        <w:jc w:val="center"/>
        <w:rPr>
          <w:rFonts w:ascii="Times New Roman" w:hAnsi="Times New Roman"/>
          <w:b/>
          <w:bCs/>
          <w:color w:val="FF0000"/>
          <w:sz w:val="22"/>
          <w:szCs w:val="22"/>
        </w:rPr>
      </w:pPr>
    </w:p>
    <w:p w14:paraId="6A699891" w14:textId="1B4D5095" w:rsidR="001643DF" w:rsidRDefault="001643DF" w:rsidP="001643DF">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BCxA’s</w:t>
      </w:r>
      <w:proofErr w:type="spellEnd"/>
      <w:r>
        <w:rPr>
          <w:rFonts w:ascii="Times New Roman" w:hAnsi="Times New Roman"/>
          <w:sz w:val="24"/>
          <w:szCs w:val="24"/>
        </w:rPr>
        <w:t xml:space="preserve"> President’s Award is given to one </w:t>
      </w:r>
      <w:proofErr w:type="spellStart"/>
      <w:r>
        <w:rPr>
          <w:rFonts w:ascii="Times New Roman" w:hAnsi="Times New Roman"/>
          <w:sz w:val="24"/>
          <w:szCs w:val="24"/>
        </w:rPr>
        <w:t>BCxA</w:t>
      </w:r>
      <w:proofErr w:type="spellEnd"/>
      <w:r>
        <w:rPr>
          <w:rFonts w:ascii="Times New Roman" w:hAnsi="Times New Roman"/>
          <w:sz w:val="24"/>
          <w:szCs w:val="24"/>
        </w:rPr>
        <w:t xml:space="preserve"> Member who has made a significant contribution to the Building Commissioning Association through participation on committees or other activities. The President's Award is presented at the </w:t>
      </w:r>
      <w:proofErr w:type="spellStart"/>
      <w:r>
        <w:rPr>
          <w:rFonts w:ascii="Times New Roman" w:hAnsi="Times New Roman"/>
          <w:sz w:val="24"/>
          <w:szCs w:val="24"/>
        </w:rPr>
        <w:t>BCxA</w:t>
      </w:r>
      <w:proofErr w:type="spellEnd"/>
      <w:r>
        <w:rPr>
          <w:rFonts w:ascii="Times New Roman" w:hAnsi="Times New Roman"/>
          <w:sz w:val="24"/>
          <w:szCs w:val="24"/>
        </w:rPr>
        <w:t xml:space="preserve"> Annual Dinner held at the National Conference on Building Commissioning (NCBC).</w:t>
      </w:r>
    </w:p>
    <w:p w14:paraId="26133762" w14:textId="77777777" w:rsidR="001643DF" w:rsidRDefault="001643DF" w:rsidP="001643DF">
      <w:pPr>
        <w:widowControl w:val="0"/>
        <w:autoSpaceDE w:val="0"/>
        <w:autoSpaceDN w:val="0"/>
        <w:adjustRightInd w:val="0"/>
        <w:rPr>
          <w:rFonts w:ascii="Times New Roman" w:hAnsi="Times New Roman"/>
          <w:sz w:val="24"/>
          <w:szCs w:val="24"/>
        </w:rPr>
      </w:pPr>
    </w:p>
    <w:p w14:paraId="0CA3B072" w14:textId="365293E4" w:rsidR="009C1B41" w:rsidRPr="001643DF" w:rsidRDefault="001643DF" w:rsidP="001643DF">
      <w:pPr>
        <w:widowControl w:val="0"/>
        <w:autoSpaceDE w:val="0"/>
        <w:autoSpaceDN w:val="0"/>
        <w:adjustRightInd w:val="0"/>
        <w:rPr>
          <w:rFonts w:ascii="Times New Roman" w:hAnsi="Times New Roman"/>
          <w:sz w:val="24"/>
          <w:szCs w:val="24"/>
        </w:rPr>
      </w:pPr>
      <w:r>
        <w:rPr>
          <w:rFonts w:ascii="Times New Roman" w:hAnsi="Times New Roman"/>
          <w:sz w:val="24"/>
          <w:szCs w:val="24"/>
        </w:rPr>
        <w:t>The recipient must be a member of good standing with the Building Commissioning Association and shall have demonstrated outstanding service to the Association, which contributes toward the goals, vision, and mission of the Building Commissioning Association (</w:t>
      </w:r>
      <w:proofErr w:type="spellStart"/>
      <w:r>
        <w:rPr>
          <w:rFonts w:ascii="Times New Roman" w:hAnsi="Times New Roman"/>
          <w:sz w:val="24"/>
          <w:szCs w:val="24"/>
        </w:rPr>
        <w:t>BCxA</w:t>
      </w:r>
      <w:proofErr w:type="spellEnd"/>
      <w:r>
        <w:rPr>
          <w:rFonts w:ascii="Times New Roman" w:hAnsi="Times New Roman"/>
          <w:sz w:val="24"/>
          <w:szCs w:val="24"/>
        </w:rPr>
        <w:t>).</w:t>
      </w:r>
    </w:p>
    <w:p w14:paraId="7EB4C51A" w14:textId="77777777" w:rsidR="002853C0" w:rsidRPr="00EC470E" w:rsidRDefault="002853C0" w:rsidP="009C1B41">
      <w:pPr>
        <w:spacing w:line="225" w:lineRule="atLeast"/>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4788"/>
        <w:gridCol w:w="4788"/>
      </w:tblGrid>
      <w:tr w:rsidR="002853C0" w:rsidRPr="0005637A" w14:paraId="5B2B7824" w14:textId="77777777" w:rsidTr="0005637A">
        <w:tc>
          <w:tcPr>
            <w:tcW w:w="9576" w:type="dxa"/>
            <w:gridSpan w:val="2"/>
            <w:shd w:val="clear" w:color="auto" w:fill="ED7D31"/>
          </w:tcPr>
          <w:p w14:paraId="77FA5F6B" w14:textId="77777777" w:rsidR="002853C0" w:rsidRPr="00F81C10" w:rsidRDefault="002853C0" w:rsidP="00F81C10">
            <w:pPr>
              <w:spacing w:line="225" w:lineRule="atLeast"/>
              <w:jc w:val="center"/>
              <w:rPr>
                <w:rFonts w:ascii="Times New Roman" w:hAnsi="Times New Roman"/>
                <w:color w:val="000000"/>
                <w:sz w:val="28"/>
                <w:szCs w:val="28"/>
              </w:rPr>
            </w:pPr>
            <w:r w:rsidRPr="00F81C10">
              <w:rPr>
                <w:rFonts w:ascii="Times New Roman" w:hAnsi="Times New Roman"/>
                <w:color w:val="FFFFFF"/>
                <w:sz w:val="28"/>
                <w:szCs w:val="28"/>
              </w:rPr>
              <w:t>Contacts</w:t>
            </w:r>
          </w:p>
        </w:tc>
      </w:tr>
      <w:tr w:rsidR="002853C0" w:rsidRPr="0005637A" w14:paraId="7C19E3EC" w14:textId="77777777" w:rsidTr="0005637A">
        <w:tc>
          <w:tcPr>
            <w:tcW w:w="4788" w:type="dxa"/>
            <w:shd w:val="clear" w:color="auto" w:fill="ED7D31"/>
          </w:tcPr>
          <w:p w14:paraId="2DACE90D" w14:textId="77777777" w:rsidR="002853C0" w:rsidRPr="0005637A" w:rsidRDefault="002853C0" w:rsidP="0005637A">
            <w:pPr>
              <w:spacing w:line="225" w:lineRule="atLeast"/>
              <w:rPr>
                <w:rFonts w:ascii="Times New Roman" w:hAnsi="Times New Roman"/>
                <w:color w:val="FFFFFF"/>
                <w:sz w:val="22"/>
                <w:szCs w:val="22"/>
              </w:rPr>
            </w:pPr>
            <w:r w:rsidRPr="0005637A">
              <w:rPr>
                <w:rFonts w:ascii="Times New Roman" w:hAnsi="Times New Roman"/>
                <w:color w:val="FFFFFF"/>
                <w:sz w:val="22"/>
                <w:szCs w:val="22"/>
              </w:rPr>
              <w:t>Nominee</w:t>
            </w:r>
          </w:p>
        </w:tc>
        <w:tc>
          <w:tcPr>
            <w:tcW w:w="4788" w:type="dxa"/>
            <w:shd w:val="clear" w:color="auto" w:fill="ED7D31"/>
          </w:tcPr>
          <w:p w14:paraId="5D7567BF" w14:textId="77777777" w:rsidR="002853C0" w:rsidRPr="0005637A" w:rsidRDefault="002853C0" w:rsidP="0005637A">
            <w:pPr>
              <w:spacing w:line="225" w:lineRule="atLeast"/>
              <w:rPr>
                <w:rFonts w:ascii="Times New Roman" w:hAnsi="Times New Roman"/>
                <w:color w:val="FFFFFF"/>
                <w:sz w:val="22"/>
                <w:szCs w:val="22"/>
              </w:rPr>
            </w:pPr>
            <w:r w:rsidRPr="0005637A">
              <w:rPr>
                <w:rFonts w:ascii="Times New Roman" w:hAnsi="Times New Roman"/>
                <w:color w:val="FFFFFF"/>
                <w:sz w:val="22"/>
                <w:szCs w:val="22"/>
              </w:rPr>
              <w:t>Nominator</w:t>
            </w:r>
            <w:r w:rsidR="00F81C10">
              <w:rPr>
                <w:rFonts w:ascii="Times New Roman" w:hAnsi="Times New Roman"/>
                <w:color w:val="FFFFFF"/>
                <w:sz w:val="22"/>
                <w:szCs w:val="22"/>
              </w:rPr>
              <w:t xml:space="preserve"> (if different than nominee)</w:t>
            </w:r>
          </w:p>
        </w:tc>
      </w:tr>
    </w:tbl>
    <w:p w14:paraId="0849D743" w14:textId="77777777" w:rsidR="00AD1B3A" w:rsidRPr="00AD1B3A" w:rsidRDefault="00AD1B3A" w:rsidP="00AD1B3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81C10" w:rsidRPr="00AD1B3A" w14:paraId="10F35CF2" w14:textId="77777777" w:rsidTr="00AD1B3A">
        <w:tc>
          <w:tcPr>
            <w:tcW w:w="4788" w:type="dxa"/>
            <w:shd w:val="clear" w:color="auto" w:fill="auto"/>
          </w:tcPr>
          <w:p w14:paraId="13D3E901"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Name:</w:t>
            </w:r>
          </w:p>
          <w:p w14:paraId="439E7FAA" w14:textId="77777777" w:rsidR="00F81C10" w:rsidRPr="00AD1B3A" w:rsidRDefault="00F81C10" w:rsidP="00AD1B3A">
            <w:pPr>
              <w:spacing w:line="225" w:lineRule="atLeast"/>
              <w:rPr>
                <w:rFonts w:ascii="Times New Roman" w:hAnsi="Times New Roman"/>
                <w:color w:val="000000"/>
                <w:sz w:val="22"/>
                <w:szCs w:val="22"/>
              </w:rPr>
            </w:pPr>
          </w:p>
          <w:p w14:paraId="32946E5B" w14:textId="77777777" w:rsidR="00F81C10" w:rsidRPr="00AD1B3A" w:rsidRDefault="00F81C10" w:rsidP="00AD1B3A">
            <w:pPr>
              <w:spacing w:line="225" w:lineRule="atLeast"/>
              <w:rPr>
                <w:rFonts w:ascii="Times New Roman" w:hAnsi="Times New Roman"/>
                <w:sz w:val="22"/>
                <w:szCs w:val="22"/>
              </w:rPr>
            </w:pPr>
            <w:r w:rsidRPr="00AD1B3A">
              <w:rPr>
                <w:rFonts w:ascii="Times New Roman" w:hAnsi="Times New Roman"/>
                <w:sz w:val="22"/>
                <w:szCs w:val="22"/>
              </w:rPr>
              <w:t xml:space="preserve">Nomination Category: (check one) </w:t>
            </w:r>
          </w:p>
          <w:p w14:paraId="035A6B7C" w14:textId="77777777" w:rsidR="00F81C10" w:rsidRPr="00AD1B3A" w:rsidRDefault="00F81C10" w:rsidP="00AD1B3A">
            <w:pPr>
              <w:spacing w:line="225" w:lineRule="atLeast"/>
              <w:rPr>
                <w:rFonts w:ascii="Times New Roman" w:hAnsi="Times New Roman"/>
                <w:sz w:val="22"/>
                <w:szCs w:val="22"/>
              </w:rPr>
            </w:pPr>
            <w:r w:rsidRPr="00AD1B3A">
              <w:rPr>
                <w:rFonts w:ascii="Times New Roman" w:hAnsi="Times New Roman"/>
                <w:sz w:val="22"/>
                <w:szCs w:val="22"/>
                <w:u w:val="single"/>
              </w:rPr>
              <w:t xml:space="preserve">    </w:t>
            </w:r>
            <w:r w:rsidRPr="00AD1B3A">
              <w:rPr>
                <w:rFonts w:ascii="Times New Roman" w:hAnsi="Times New Roman"/>
                <w:sz w:val="22"/>
                <w:szCs w:val="22"/>
              </w:rPr>
              <w:t xml:space="preserve"> Individual</w:t>
            </w:r>
          </w:p>
          <w:p w14:paraId="3EDA2008"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sz w:val="22"/>
                <w:szCs w:val="22"/>
                <w:u w:val="single"/>
              </w:rPr>
              <w:t xml:space="preserve">    </w:t>
            </w:r>
            <w:r w:rsidRPr="00AD1B3A">
              <w:rPr>
                <w:rFonts w:ascii="Times New Roman" w:hAnsi="Times New Roman"/>
                <w:sz w:val="22"/>
                <w:szCs w:val="22"/>
              </w:rPr>
              <w:t xml:space="preserve"> Program or Organization</w:t>
            </w:r>
          </w:p>
        </w:tc>
        <w:tc>
          <w:tcPr>
            <w:tcW w:w="4788" w:type="dxa"/>
            <w:shd w:val="clear" w:color="auto" w:fill="auto"/>
          </w:tcPr>
          <w:p w14:paraId="510B9E49"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Name:</w:t>
            </w:r>
          </w:p>
          <w:p w14:paraId="45C42605" w14:textId="77777777" w:rsidR="00F81C10" w:rsidRPr="00AD1B3A" w:rsidRDefault="00F81C10" w:rsidP="00AD1B3A">
            <w:pPr>
              <w:spacing w:line="225" w:lineRule="atLeast"/>
              <w:rPr>
                <w:rFonts w:ascii="Times New Roman" w:hAnsi="Times New Roman"/>
                <w:color w:val="000000"/>
                <w:sz w:val="22"/>
                <w:szCs w:val="22"/>
              </w:rPr>
            </w:pPr>
          </w:p>
        </w:tc>
      </w:tr>
      <w:tr w:rsidR="00F81C10" w:rsidRPr="00AD1B3A" w14:paraId="3AE83917" w14:textId="77777777" w:rsidTr="00AD1B3A">
        <w:tc>
          <w:tcPr>
            <w:tcW w:w="4788" w:type="dxa"/>
            <w:shd w:val="clear" w:color="auto" w:fill="auto"/>
          </w:tcPr>
          <w:p w14:paraId="63415C32"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Company:</w:t>
            </w:r>
          </w:p>
          <w:p w14:paraId="5D7AD16A"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4BC0B4E3"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Company:</w:t>
            </w:r>
          </w:p>
        </w:tc>
      </w:tr>
      <w:tr w:rsidR="00F81C10" w:rsidRPr="00AD1B3A" w14:paraId="7D2D48FF" w14:textId="77777777" w:rsidTr="00AD1B3A">
        <w:tc>
          <w:tcPr>
            <w:tcW w:w="4788" w:type="dxa"/>
            <w:shd w:val="clear" w:color="auto" w:fill="auto"/>
          </w:tcPr>
          <w:p w14:paraId="79E2EBE9"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Address:</w:t>
            </w:r>
          </w:p>
          <w:p w14:paraId="11815191" w14:textId="77777777" w:rsidR="00F81C10" w:rsidRPr="00AD1B3A" w:rsidRDefault="00F81C10" w:rsidP="00AD1B3A">
            <w:pPr>
              <w:spacing w:line="225" w:lineRule="atLeast"/>
              <w:rPr>
                <w:rFonts w:ascii="Times New Roman" w:hAnsi="Times New Roman"/>
                <w:color w:val="000000"/>
                <w:sz w:val="22"/>
                <w:szCs w:val="22"/>
              </w:rPr>
            </w:pPr>
          </w:p>
          <w:p w14:paraId="2922EE56"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3C1E17BC"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Address:</w:t>
            </w:r>
          </w:p>
          <w:p w14:paraId="69814D81" w14:textId="77777777" w:rsidR="00F81C10" w:rsidRPr="00AD1B3A" w:rsidRDefault="00F81C10" w:rsidP="00AD1B3A">
            <w:pPr>
              <w:spacing w:line="225" w:lineRule="atLeast"/>
              <w:rPr>
                <w:rFonts w:ascii="Times New Roman" w:hAnsi="Times New Roman"/>
                <w:color w:val="000000"/>
                <w:sz w:val="22"/>
                <w:szCs w:val="22"/>
              </w:rPr>
            </w:pPr>
          </w:p>
          <w:p w14:paraId="20872F46" w14:textId="77777777" w:rsidR="00F81C10" w:rsidRPr="00AD1B3A" w:rsidRDefault="00F81C10" w:rsidP="00AD1B3A">
            <w:pPr>
              <w:spacing w:line="225" w:lineRule="atLeast"/>
              <w:rPr>
                <w:rFonts w:ascii="Times New Roman" w:hAnsi="Times New Roman"/>
                <w:color w:val="000000"/>
                <w:sz w:val="22"/>
                <w:szCs w:val="22"/>
              </w:rPr>
            </w:pPr>
          </w:p>
        </w:tc>
      </w:tr>
      <w:tr w:rsidR="00F81C10" w:rsidRPr="00AD1B3A" w14:paraId="4F9498D4" w14:textId="77777777" w:rsidTr="00AD1B3A">
        <w:tc>
          <w:tcPr>
            <w:tcW w:w="4788" w:type="dxa"/>
            <w:shd w:val="clear" w:color="auto" w:fill="auto"/>
          </w:tcPr>
          <w:p w14:paraId="4D566429"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Phone:</w:t>
            </w:r>
          </w:p>
          <w:p w14:paraId="064D46C0"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5D9FDCA9"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Phone:</w:t>
            </w:r>
          </w:p>
          <w:p w14:paraId="58E11FFA" w14:textId="77777777" w:rsidR="00F81C10" w:rsidRPr="00AD1B3A" w:rsidRDefault="00F81C10" w:rsidP="00AD1B3A">
            <w:pPr>
              <w:spacing w:line="225" w:lineRule="atLeast"/>
              <w:rPr>
                <w:rFonts w:ascii="Times New Roman" w:hAnsi="Times New Roman"/>
                <w:color w:val="000000"/>
                <w:sz w:val="22"/>
                <w:szCs w:val="22"/>
              </w:rPr>
            </w:pPr>
          </w:p>
        </w:tc>
      </w:tr>
      <w:tr w:rsidR="00F81C10" w:rsidRPr="00AD1B3A" w14:paraId="4B03E721" w14:textId="77777777" w:rsidTr="00AD1B3A">
        <w:tc>
          <w:tcPr>
            <w:tcW w:w="4788" w:type="dxa"/>
            <w:shd w:val="clear" w:color="auto" w:fill="auto"/>
          </w:tcPr>
          <w:p w14:paraId="12B7E325"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Email:</w:t>
            </w:r>
          </w:p>
          <w:p w14:paraId="3391CC06" w14:textId="77777777" w:rsidR="00F81C10" w:rsidRPr="00AD1B3A" w:rsidRDefault="00F81C10" w:rsidP="00AD1B3A">
            <w:pPr>
              <w:spacing w:line="225" w:lineRule="atLeast"/>
              <w:rPr>
                <w:rFonts w:ascii="Times New Roman" w:hAnsi="Times New Roman"/>
                <w:color w:val="000000"/>
                <w:sz w:val="22"/>
                <w:szCs w:val="22"/>
              </w:rPr>
            </w:pPr>
          </w:p>
        </w:tc>
        <w:tc>
          <w:tcPr>
            <w:tcW w:w="4788" w:type="dxa"/>
            <w:shd w:val="clear" w:color="auto" w:fill="auto"/>
          </w:tcPr>
          <w:p w14:paraId="7B4CC3E3" w14:textId="77777777" w:rsidR="00F81C10" w:rsidRPr="00AD1B3A" w:rsidRDefault="00F81C10" w:rsidP="00AD1B3A">
            <w:pPr>
              <w:spacing w:line="225" w:lineRule="atLeast"/>
              <w:rPr>
                <w:rFonts w:ascii="Times New Roman" w:hAnsi="Times New Roman"/>
                <w:color w:val="000000"/>
                <w:sz w:val="22"/>
                <w:szCs w:val="22"/>
              </w:rPr>
            </w:pPr>
            <w:r w:rsidRPr="00AD1B3A">
              <w:rPr>
                <w:rFonts w:ascii="Times New Roman" w:hAnsi="Times New Roman"/>
                <w:color w:val="000000"/>
                <w:sz w:val="22"/>
                <w:szCs w:val="22"/>
              </w:rPr>
              <w:t>Email:</w:t>
            </w:r>
          </w:p>
        </w:tc>
      </w:tr>
    </w:tbl>
    <w:p w14:paraId="6FC6CD01" w14:textId="77777777" w:rsidR="00F81C10" w:rsidRPr="00EC470E" w:rsidRDefault="00F81C10" w:rsidP="009C1B41">
      <w:pPr>
        <w:spacing w:line="225" w:lineRule="atLeast"/>
        <w:rPr>
          <w:rFonts w:ascii="Times New Roman" w:hAnsi="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9576"/>
      </w:tblGrid>
      <w:tr w:rsidR="002853C0" w:rsidRPr="0005637A" w14:paraId="5B6B0D1D" w14:textId="77777777" w:rsidTr="0005637A">
        <w:tc>
          <w:tcPr>
            <w:tcW w:w="9576" w:type="dxa"/>
            <w:shd w:val="clear" w:color="auto" w:fill="ED7D31"/>
          </w:tcPr>
          <w:p w14:paraId="38B38E68" w14:textId="77777777" w:rsidR="002853C0" w:rsidRPr="0005637A" w:rsidRDefault="002853C0" w:rsidP="0005637A">
            <w:pPr>
              <w:spacing w:line="225" w:lineRule="atLeast"/>
              <w:rPr>
                <w:rFonts w:ascii="Times New Roman" w:hAnsi="Times New Roman"/>
                <w:color w:val="000000"/>
                <w:sz w:val="22"/>
                <w:szCs w:val="22"/>
              </w:rPr>
            </w:pPr>
            <w:r w:rsidRPr="0005637A">
              <w:rPr>
                <w:rFonts w:ascii="Times New Roman" w:hAnsi="Times New Roman"/>
                <w:color w:val="FFFFFF"/>
                <w:sz w:val="22"/>
                <w:szCs w:val="22"/>
              </w:rPr>
              <w:t>Justification</w:t>
            </w:r>
            <w:r w:rsidR="00EC470E" w:rsidRPr="0005637A">
              <w:rPr>
                <w:rFonts w:ascii="Times New Roman" w:hAnsi="Times New Roman"/>
                <w:color w:val="FFFFFF"/>
                <w:sz w:val="22"/>
                <w:szCs w:val="22"/>
              </w:rPr>
              <w:t xml:space="preserve"> </w:t>
            </w:r>
          </w:p>
        </w:tc>
      </w:tr>
      <w:tr w:rsidR="00EC470E" w:rsidRPr="0005637A" w14:paraId="4FB42174" w14:textId="77777777" w:rsidTr="0005637A">
        <w:tblPrEx>
          <w:shd w:val="clear" w:color="auto" w:fill="auto"/>
        </w:tblPrEx>
        <w:tc>
          <w:tcPr>
            <w:tcW w:w="9576" w:type="dxa"/>
            <w:shd w:val="clear" w:color="auto" w:fill="auto"/>
          </w:tcPr>
          <w:p w14:paraId="34E2E981" w14:textId="77777777" w:rsidR="00EC470E" w:rsidRPr="0005637A" w:rsidRDefault="00EC470E" w:rsidP="006F314B">
            <w:pPr>
              <w:rPr>
                <w:rFonts w:ascii="Times New Roman" w:hAnsi="Times New Roman"/>
                <w:sz w:val="22"/>
                <w:szCs w:val="22"/>
              </w:rPr>
            </w:pPr>
          </w:p>
          <w:p w14:paraId="0024B6C9" w14:textId="77777777" w:rsidR="00EC470E" w:rsidRPr="0005637A" w:rsidRDefault="00EC470E" w:rsidP="006F314B">
            <w:pPr>
              <w:rPr>
                <w:rFonts w:ascii="Times New Roman" w:hAnsi="Times New Roman"/>
                <w:sz w:val="22"/>
                <w:szCs w:val="22"/>
              </w:rPr>
            </w:pPr>
          </w:p>
          <w:p w14:paraId="1B84E3FC" w14:textId="77777777" w:rsidR="00464B02" w:rsidRDefault="00464B02" w:rsidP="006F314B">
            <w:pPr>
              <w:rPr>
                <w:rFonts w:ascii="Times New Roman" w:hAnsi="Times New Roman"/>
                <w:sz w:val="22"/>
                <w:szCs w:val="22"/>
              </w:rPr>
            </w:pPr>
          </w:p>
          <w:p w14:paraId="542AFF68" w14:textId="77777777" w:rsidR="00F81C10" w:rsidRDefault="00F81C10" w:rsidP="006F314B">
            <w:pPr>
              <w:rPr>
                <w:rFonts w:ascii="Times New Roman" w:hAnsi="Times New Roman"/>
                <w:sz w:val="22"/>
                <w:szCs w:val="22"/>
              </w:rPr>
            </w:pPr>
          </w:p>
          <w:p w14:paraId="10951E3D" w14:textId="77777777" w:rsidR="00F81C10" w:rsidRPr="0005637A" w:rsidRDefault="00F81C10" w:rsidP="006F314B">
            <w:pPr>
              <w:rPr>
                <w:rFonts w:ascii="Times New Roman" w:hAnsi="Times New Roman"/>
                <w:sz w:val="22"/>
                <w:szCs w:val="22"/>
              </w:rPr>
            </w:pPr>
          </w:p>
          <w:p w14:paraId="43B5BB63" w14:textId="77777777" w:rsidR="00EC470E" w:rsidRPr="0005637A" w:rsidRDefault="00EC470E" w:rsidP="006F314B">
            <w:pPr>
              <w:rPr>
                <w:rFonts w:ascii="Times New Roman" w:hAnsi="Times New Roman"/>
                <w:sz w:val="22"/>
                <w:szCs w:val="22"/>
              </w:rPr>
            </w:pPr>
          </w:p>
          <w:p w14:paraId="2DE2ABC5" w14:textId="77777777" w:rsidR="00EC470E" w:rsidRPr="0005637A" w:rsidRDefault="00EC470E" w:rsidP="006F314B">
            <w:pPr>
              <w:rPr>
                <w:rFonts w:ascii="Times New Roman" w:hAnsi="Times New Roman"/>
                <w:sz w:val="22"/>
                <w:szCs w:val="22"/>
              </w:rPr>
            </w:pPr>
          </w:p>
          <w:p w14:paraId="6BE46022" w14:textId="77777777" w:rsidR="00EC470E" w:rsidRPr="0005637A" w:rsidRDefault="00EC470E" w:rsidP="006F314B">
            <w:pPr>
              <w:rPr>
                <w:rFonts w:ascii="Times New Roman" w:hAnsi="Times New Roman"/>
                <w:sz w:val="22"/>
                <w:szCs w:val="22"/>
              </w:rPr>
            </w:pPr>
          </w:p>
          <w:p w14:paraId="3348E1B4" w14:textId="77777777" w:rsidR="00EC470E" w:rsidRPr="0005637A" w:rsidRDefault="00EC470E" w:rsidP="006F314B">
            <w:pPr>
              <w:rPr>
                <w:rFonts w:ascii="Times New Roman" w:hAnsi="Times New Roman"/>
                <w:sz w:val="22"/>
                <w:szCs w:val="22"/>
              </w:rPr>
            </w:pPr>
          </w:p>
          <w:p w14:paraId="0E0778DB" w14:textId="77777777" w:rsidR="00464B02" w:rsidRPr="0005637A" w:rsidRDefault="00464B02" w:rsidP="006F314B">
            <w:pPr>
              <w:rPr>
                <w:rFonts w:ascii="Times New Roman" w:hAnsi="Times New Roman"/>
                <w:sz w:val="22"/>
                <w:szCs w:val="22"/>
              </w:rPr>
            </w:pPr>
          </w:p>
        </w:tc>
      </w:tr>
      <w:tr w:rsidR="00F81C10" w:rsidRPr="0005637A" w14:paraId="24A0657E" w14:textId="77777777" w:rsidTr="00AD1B3A">
        <w:tc>
          <w:tcPr>
            <w:tcW w:w="9576" w:type="dxa"/>
            <w:shd w:val="clear" w:color="auto" w:fill="ED7D31"/>
          </w:tcPr>
          <w:p w14:paraId="4C744C50" w14:textId="77777777" w:rsidR="00F81C10" w:rsidRPr="0005637A" w:rsidRDefault="00F81C10" w:rsidP="00AD1B3A">
            <w:pPr>
              <w:rPr>
                <w:rFonts w:ascii="Times New Roman" w:hAnsi="Times New Roman"/>
                <w:color w:val="FFFFFF"/>
                <w:sz w:val="22"/>
                <w:szCs w:val="22"/>
              </w:rPr>
            </w:pPr>
            <w:r w:rsidRPr="0005637A">
              <w:rPr>
                <w:rFonts w:ascii="Times New Roman" w:hAnsi="Times New Roman"/>
                <w:color w:val="FFFFFF"/>
                <w:sz w:val="22"/>
                <w:szCs w:val="22"/>
              </w:rPr>
              <w:t>Reference</w:t>
            </w:r>
          </w:p>
        </w:tc>
      </w:tr>
      <w:tr w:rsidR="00F81C10" w:rsidRPr="0005637A" w14:paraId="2EC044D1" w14:textId="77777777" w:rsidTr="00AD1B3A">
        <w:tc>
          <w:tcPr>
            <w:tcW w:w="9576" w:type="dxa"/>
            <w:shd w:val="clear" w:color="auto" w:fill="ED7D31"/>
          </w:tcPr>
          <w:p w14:paraId="386250BD" w14:textId="77777777" w:rsidR="00F81C10" w:rsidRPr="0005637A" w:rsidRDefault="00F81C10" w:rsidP="00AD1B3A">
            <w:pPr>
              <w:rPr>
                <w:rFonts w:ascii="Times New Roman" w:hAnsi="Times New Roman"/>
                <w:color w:val="FFFFFF"/>
                <w:sz w:val="22"/>
                <w:szCs w:val="22"/>
              </w:rPr>
            </w:pPr>
            <w:r w:rsidRPr="0005637A">
              <w:rPr>
                <w:rFonts w:ascii="Times New Roman" w:hAnsi="Times New Roman"/>
                <w:color w:val="FFFFFF"/>
                <w:sz w:val="22"/>
                <w:szCs w:val="22"/>
              </w:rPr>
              <w:t>Provide at least one contact to support the merit of the nominee:</w:t>
            </w:r>
          </w:p>
        </w:tc>
      </w:tr>
    </w:tbl>
    <w:p w14:paraId="211CDDD2" w14:textId="77777777" w:rsidR="00AD1B3A" w:rsidRPr="00AD1B3A" w:rsidRDefault="00AD1B3A" w:rsidP="00AD1B3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81C10" w:rsidRPr="00AD1B3A" w14:paraId="27654BDB" w14:textId="77777777" w:rsidTr="00AD1B3A">
        <w:tc>
          <w:tcPr>
            <w:tcW w:w="3192" w:type="dxa"/>
            <w:shd w:val="clear" w:color="auto" w:fill="auto"/>
          </w:tcPr>
          <w:p w14:paraId="6B76773C"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Name:</w:t>
            </w:r>
          </w:p>
        </w:tc>
        <w:tc>
          <w:tcPr>
            <w:tcW w:w="3192" w:type="dxa"/>
            <w:shd w:val="clear" w:color="auto" w:fill="auto"/>
          </w:tcPr>
          <w:p w14:paraId="3AC9309C"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Phone:</w:t>
            </w:r>
          </w:p>
        </w:tc>
        <w:tc>
          <w:tcPr>
            <w:tcW w:w="3192" w:type="dxa"/>
            <w:shd w:val="clear" w:color="auto" w:fill="auto"/>
          </w:tcPr>
          <w:p w14:paraId="535A953B"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Address:</w:t>
            </w:r>
          </w:p>
          <w:p w14:paraId="551BD9FD" w14:textId="77777777" w:rsidR="00F81C10" w:rsidRPr="00AD1B3A" w:rsidRDefault="00F81C10" w:rsidP="00F81C10">
            <w:pPr>
              <w:rPr>
                <w:rFonts w:ascii="Times New Roman" w:hAnsi="Times New Roman"/>
                <w:sz w:val="22"/>
                <w:szCs w:val="22"/>
              </w:rPr>
            </w:pPr>
          </w:p>
          <w:p w14:paraId="2886ABC8" w14:textId="77777777" w:rsidR="00F81C10" w:rsidRPr="00AD1B3A" w:rsidRDefault="00F81C10" w:rsidP="00F81C10">
            <w:pPr>
              <w:rPr>
                <w:rFonts w:ascii="Times New Roman" w:hAnsi="Times New Roman"/>
                <w:sz w:val="22"/>
                <w:szCs w:val="22"/>
              </w:rPr>
            </w:pPr>
          </w:p>
          <w:p w14:paraId="5178EE93" w14:textId="77777777" w:rsidR="00F81C10" w:rsidRPr="00AD1B3A" w:rsidRDefault="00F81C10" w:rsidP="00F81C10">
            <w:pPr>
              <w:rPr>
                <w:rFonts w:ascii="Times New Roman" w:hAnsi="Times New Roman"/>
                <w:sz w:val="22"/>
                <w:szCs w:val="22"/>
              </w:rPr>
            </w:pPr>
          </w:p>
        </w:tc>
      </w:tr>
      <w:tr w:rsidR="00F81C10" w:rsidRPr="00AD1B3A" w14:paraId="5D81826B" w14:textId="77777777" w:rsidTr="00AD1B3A">
        <w:tc>
          <w:tcPr>
            <w:tcW w:w="3192" w:type="dxa"/>
            <w:shd w:val="clear" w:color="auto" w:fill="auto"/>
          </w:tcPr>
          <w:p w14:paraId="741BCADA"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lastRenderedPageBreak/>
              <w:t>Name:</w:t>
            </w:r>
          </w:p>
        </w:tc>
        <w:tc>
          <w:tcPr>
            <w:tcW w:w="3192" w:type="dxa"/>
            <w:shd w:val="clear" w:color="auto" w:fill="auto"/>
          </w:tcPr>
          <w:p w14:paraId="6941F32C"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Phone:</w:t>
            </w:r>
          </w:p>
        </w:tc>
        <w:tc>
          <w:tcPr>
            <w:tcW w:w="3192" w:type="dxa"/>
            <w:shd w:val="clear" w:color="auto" w:fill="auto"/>
          </w:tcPr>
          <w:p w14:paraId="221AC111" w14:textId="77777777" w:rsidR="00F81C10" w:rsidRPr="00AD1B3A" w:rsidRDefault="00F81C10" w:rsidP="00F81C10">
            <w:pPr>
              <w:rPr>
                <w:rFonts w:ascii="Times New Roman" w:hAnsi="Times New Roman"/>
                <w:sz w:val="22"/>
                <w:szCs w:val="22"/>
              </w:rPr>
            </w:pPr>
            <w:r w:rsidRPr="00AD1B3A">
              <w:rPr>
                <w:rFonts w:ascii="Times New Roman" w:hAnsi="Times New Roman"/>
                <w:sz w:val="22"/>
                <w:szCs w:val="22"/>
              </w:rPr>
              <w:t>Address:</w:t>
            </w:r>
          </w:p>
          <w:p w14:paraId="776D7A18" w14:textId="77777777" w:rsidR="00F81C10" w:rsidRPr="00AD1B3A" w:rsidRDefault="00F81C10" w:rsidP="00F81C10">
            <w:pPr>
              <w:rPr>
                <w:rFonts w:ascii="Times New Roman" w:hAnsi="Times New Roman"/>
                <w:sz w:val="22"/>
                <w:szCs w:val="22"/>
              </w:rPr>
            </w:pPr>
          </w:p>
          <w:p w14:paraId="3DF1F184" w14:textId="77777777" w:rsidR="00F81C10" w:rsidRPr="00AD1B3A" w:rsidRDefault="00F81C10" w:rsidP="00F81C10">
            <w:pPr>
              <w:rPr>
                <w:rFonts w:ascii="Times New Roman" w:hAnsi="Times New Roman"/>
                <w:sz w:val="22"/>
                <w:szCs w:val="22"/>
              </w:rPr>
            </w:pPr>
          </w:p>
          <w:p w14:paraId="05CB261B" w14:textId="77777777" w:rsidR="00F81C10" w:rsidRPr="00AD1B3A" w:rsidRDefault="00F81C10" w:rsidP="00F81C10">
            <w:pPr>
              <w:rPr>
                <w:rFonts w:ascii="Times New Roman" w:hAnsi="Times New Roman"/>
                <w:sz w:val="22"/>
                <w:szCs w:val="22"/>
              </w:rPr>
            </w:pPr>
          </w:p>
        </w:tc>
      </w:tr>
    </w:tbl>
    <w:p w14:paraId="4C752DF1" w14:textId="77777777" w:rsidR="00F81C10" w:rsidRPr="00EC470E" w:rsidRDefault="00F81C10" w:rsidP="00EC470E">
      <w:pPr>
        <w:rPr>
          <w:rFonts w:ascii="Times New Roman" w:hAnsi="Times New Roman"/>
          <w:sz w:val="22"/>
          <w:szCs w:val="22"/>
        </w:rPr>
      </w:pPr>
    </w:p>
    <w:sectPr w:rsidR="00F81C10" w:rsidRPr="00EC470E" w:rsidSect="00ED7E21">
      <w:headerReference w:type="default" r:id="rId12"/>
      <w:pgSz w:w="12240" w:h="15840"/>
      <w:pgMar w:top="203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14E0D" w14:textId="77777777" w:rsidR="00AD1B3A" w:rsidRDefault="00AD1B3A" w:rsidP="009C1B41">
      <w:r>
        <w:separator/>
      </w:r>
    </w:p>
  </w:endnote>
  <w:endnote w:type="continuationSeparator" w:id="0">
    <w:p w14:paraId="22C3788B" w14:textId="77777777" w:rsidR="00AD1B3A" w:rsidRDefault="00AD1B3A" w:rsidP="009C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660B" w14:textId="77777777" w:rsidR="00AD1B3A" w:rsidRDefault="00AD1B3A" w:rsidP="009C1B41">
      <w:r>
        <w:separator/>
      </w:r>
    </w:p>
  </w:footnote>
  <w:footnote w:type="continuationSeparator" w:id="0">
    <w:p w14:paraId="7B7709CA" w14:textId="77777777" w:rsidR="00AD1B3A" w:rsidRDefault="00AD1B3A" w:rsidP="009C1B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6AC8" w14:textId="77777777" w:rsidR="009C1B41" w:rsidRDefault="00072529">
    <w:pPr>
      <w:pStyle w:val="Header"/>
    </w:pPr>
    <w:r>
      <w:rPr>
        <w:noProof/>
      </w:rPr>
      <w:drawing>
        <wp:inline distT="0" distB="0" distL="0" distR="0" wp14:anchorId="06950F2B" wp14:editId="1F73AA15">
          <wp:extent cx="1394460" cy="69516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4460" cy="6951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4EE"/>
    <w:multiLevelType w:val="hybridMultilevel"/>
    <w:tmpl w:val="3B243D5A"/>
    <w:lvl w:ilvl="0" w:tplc="EDCEB986">
      <w:start w:val="1"/>
      <w:numFmt w:val="bullet"/>
      <w:lvlText w:val="­"/>
      <w:lvlJc w:val="left"/>
      <w:pPr>
        <w:tabs>
          <w:tab w:val="num" w:pos="1497"/>
        </w:tabs>
        <w:ind w:left="1497" w:hanging="36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
    <w:nsid w:val="10D57FBA"/>
    <w:multiLevelType w:val="multilevel"/>
    <w:tmpl w:val="3B243D5A"/>
    <w:lvl w:ilvl="0">
      <w:start w:val="1"/>
      <w:numFmt w:val="bullet"/>
      <w:lvlText w:val="­"/>
      <w:lvlJc w:val="left"/>
      <w:pPr>
        <w:tabs>
          <w:tab w:val="num" w:pos="1497"/>
        </w:tabs>
        <w:ind w:left="1497" w:hanging="360"/>
      </w:pPr>
      <w:rPr>
        <w:rFonts w:ascii="Courier New" w:hAnsi="Courier New"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
    <w:nsid w:val="2BA51B3C"/>
    <w:multiLevelType w:val="multilevel"/>
    <w:tmpl w:val="0AC4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01018"/>
    <w:multiLevelType w:val="multilevel"/>
    <w:tmpl w:val="5526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32849"/>
    <w:multiLevelType w:val="hybridMultilevel"/>
    <w:tmpl w:val="83643428"/>
    <w:lvl w:ilvl="0" w:tplc="04090001">
      <w:start w:val="1"/>
      <w:numFmt w:val="bullet"/>
      <w:lvlText w:val=""/>
      <w:lvlJc w:val="left"/>
      <w:pPr>
        <w:tabs>
          <w:tab w:val="num" w:pos="1497"/>
        </w:tabs>
        <w:ind w:left="149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
    <w:nsid w:val="76F025B2"/>
    <w:multiLevelType w:val="multilevel"/>
    <w:tmpl w:val="909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70"/>
    <w:rsid w:val="0002117E"/>
    <w:rsid w:val="0005637A"/>
    <w:rsid w:val="00072529"/>
    <w:rsid w:val="000F3577"/>
    <w:rsid w:val="001643DF"/>
    <w:rsid w:val="001D7933"/>
    <w:rsid w:val="002853C0"/>
    <w:rsid w:val="0030457E"/>
    <w:rsid w:val="00317EE3"/>
    <w:rsid w:val="00352EB2"/>
    <w:rsid w:val="003B3EC3"/>
    <w:rsid w:val="004445D6"/>
    <w:rsid w:val="00464B02"/>
    <w:rsid w:val="0046743D"/>
    <w:rsid w:val="004A0CDE"/>
    <w:rsid w:val="00564F36"/>
    <w:rsid w:val="005C7E3B"/>
    <w:rsid w:val="00611B0B"/>
    <w:rsid w:val="00664078"/>
    <w:rsid w:val="00693672"/>
    <w:rsid w:val="006F314B"/>
    <w:rsid w:val="006F40BF"/>
    <w:rsid w:val="007A5C68"/>
    <w:rsid w:val="007E24D4"/>
    <w:rsid w:val="008935BE"/>
    <w:rsid w:val="008A2960"/>
    <w:rsid w:val="008D4736"/>
    <w:rsid w:val="00975593"/>
    <w:rsid w:val="009A15BB"/>
    <w:rsid w:val="009C1B41"/>
    <w:rsid w:val="009E341F"/>
    <w:rsid w:val="00AD1B3A"/>
    <w:rsid w:val="00B73B75"/>
    <w:rsid w:val="00BA2470"/>
    <w:rsid w:val="00BB6D69"/>
    <w:rsid w:val="00C06485"/>
    <w:rsid w:val="00C21F51"/>
    <w:rsid w:val="00C60854"/>
    <w:rsid w:val="00CC19CF"/>
    <w:rsid w:val="00DF3156"/>
    <w:rsid w:val="00E7273B"/>
    <w:rsid w:val="00EC470E"/>
    <w:rsid w:val="00ED7E21"/>
    <w:rsid w:val="00F43415"/>
    <w:rsid w:val="00F8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8B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47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470"/>
    <w:rPr>
      <w:b w:val="0"/>
      <w:bCs w:val="0"/>
      <w:color w:val="9C1F2E"/>
      <w:u w:val="single"/>
    </w:rPr>
  </w:style>
  <w:style w:type="paragraph" w:styleId="NormalWeb">
    <w:name w:val="Normal (Web)"/>
    <w:basedOn w:val="Normal"/>
    <w:rsid w:val="00BA2470"/>
    <w:pPr>
      <w:spacing w:before="19" w:after="19"/>
    </w:pPr>
    <w:rPr>
      <w:rFonts w:cs="Arial"/>
      <w:color w:val="000000"/>
      <w:sz w:val="8"/>
      <w:szCs w:val="8"/>
    </w:rPr>
  </w:style>
  <w:style w:type="character" w:customStyle="1" w:styleId="sectionheader2">
    <w:name w:val="sectionheader2"/>
    <w:rsid w:val="00BA2470"/>
    <w:rPr>
      <w:b/>
      <w:bCs/>
      <w:color w:val="2905A1"/>
      <w:sz w:val="10"/>
      <w:szCs w:val="10"/>
    </w:rPr>
  </w:style>
  <w:style w:type="character" w:customStyle="1" w:styleId="sectionsubheader2">
    <w:name w:val="sectionsubheader2"/>
    <w:rsid w:val="00BA2470"/>
    <w:rPr>
      <w:b/>
      <w:bCs/>
      <w:color w:val="8F8A76"/>
      <w:sz w:val="9"/>
      <w:szCs w:val="9"/>
    </w:rPr>
  </w:style>
  <w:style w:type="character" w:customStyle="1" w:styleId="jsmall1">
    <w:name w:val="jsmall1"/>
    <w:rsid w:val="00BA2470"/>
    <w:rPr>
      <w:sz w:val="7"/>
      <w:szCs w:val="7"/>
    </w:rPr>
  </w:style>
  <w:style w:type="table" w:styleId="TableGrid">
    <w:name w:val="Table Grid"/>
    <w:basedOn w:val="TableNormal"/>
    <w:rsid w:val="00BA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17EE3"/>
    <w:rPr>
      <w:sz w:val="16"/>
      <w:szCs w:val="16"/>
    </w:rPr>
  </w:style>
  <w:style w:type="paragraph" w:styleId="CommentText">
    <w:name w:val="annotation text"/>
    <w:basedOn w:val="Normal"/>
    <w:semiHidden/>
    <w:rsid w:val="00317EE3"/>
  </w:style>
  <w:style w:type="paragraph" w:styleId="CommentSubject">
    <w:name w:val="annotation subject"/>
    <w:basedOn w:val="CommentText"/>
    <w:next w:val="CommentText"/>
    <w:semiHidden/>
    <w:rsid w:val="00317EE3"/>
    <w:rPr>
      <w:b/>
      <w:bCs/>
    </w:rPr>
  </w:style>
  <w:style w:type="paragraph" w:styleId="BalloonText">
    <w:name w:val="Balloon Text"/>
    <w:basedOn w:val="Normal"/>
    <w:semiHidden/>
    <w:rsid w:val="00317EE3"/>
    <w:rPr>
      <w:rFonts w:ascii="Tahoma" w:hAnsi="Tahoma" w:cs="Tahoma"/>
      <w:sz w:val="16"/>
      <w:szCs w:val="16"/>
    </w:rPr>
  </w:style>
  <w:style w:type="paragraph" w:styleId="Header">
    <w:name w:val="header"/>
    <w:basedOn w:val="Normal"/>
    <w:link w:val="HeaderChar"/>
    <w:rsid w:val="009C1B41"/>
    <w:pPr>
      <w:tabs>
        <w:tab w:val="center" w:pos="4680"/>
        <w:tab w:val="right" w:pos="9360"/>
      </w:tabs>
    </w:pPr>
  </w:style>
  <w:style w:type="character" w:customStyle="1" w:styleId="HeaderChar">
    <w:name w:val="Header Char"/>
    <w:link w:val="Header"/>
    <w:rsid w:val="009C1B41"/>
    <w:rPr>
      <w:rFonts w:ascii="Arial" w:hAnsi="Arial"/>
    </w:rPr>
  </w:style>
  <w:style w:type="paragraph" w:styleId="Footer">
    <w:name w:val="footer"/>
    <w:basedOn w:val="Normal"/>
    <w:link w:val="FooterChar"/>
    <w:rsid w:val="009C1B41"/>
    <w:pPr>
      <w:tabs>
        <w:tab w:val="center" w:pos="4680"/>
        <w:tab w:val="right" w:pos="9360"/>
      </w:tabs>
    </w:pPr>
  </w:style>
  <w:style w:type="character" w:customStyle="1" w:styleId="FooterChar">
    <w:name w:val="Footer Char"/>
    <w:link w:val="Footer"/>
    <w:rsid w:val="009C1B4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47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470"/>
    <w:rPr>
      <w:b w:val="0"/>
      <w:bCs w:val="0"/>
      <w:color w:val="9C1F2E"/>
      <w:u w:val="single"/>
    </w:rPr>
  </w:style>
  <w:style w:type="paragraph" w:styleId="NormalWeb">
    <w:name w:val="Normal (Web)"/>
    <w:basedOn w:val="Normal"/>
    <w:rsid w:val="00BA2470"/>
    <w:pPr>
      <w:spacing w:before="19" w:after="19"/>
    </w:pPr>
    <w:rPr>
      <w:rFonts w:cs="Arial"/>
      <w:color w:val="000000"/>
      <w:sz w:val="8"/>
      <w:szCs w:val="8"/>
    </w:rPr>
  </w:style>
  <w:style w:type="character" w:customStyle="1" w:styleId="sectionheader2">
    <w:name w:val="sectionheader2"/>
    <w:rsid w:val="00BA2470"/>
    <w:rPr>
      <w:b/>
      <w:bCs/>
      <w:color w:val="2905A1"/>
      <w:sz w:val="10"/>
      <w:szCs w:val="10"/>
    </w:rPr>
  </w:style>
  <w:style w:type="character" w:customStyle="1" w:styleId="sectionsubheader2">
    <w:name w:val="sectionsubheader2"/>
    <w:rsid w:val="00BA2470"/>
    <w:rPr>
      <w:b/>
      <w:bCs/>
      <w:color w:val="8F8A76"/>
      <w:sz w:val="9"/>
      <w:szCs w:val="9"/>
    </w:rPr>
  </w:style>
  <w:style w:type="character" w:customStyle="1" w:styleId="jsmall1">
    <w:name w:val="jsmall1"/>
    <w:rsid w:val="00BA2470"/>
    <w:rPr>
      <w:sz w:val="7"/>
      <w:szCs w:val="7"/>
    </w:rPr>
  </w:style>
  <w:style w:type="table" w:styleId="TableGrid">
    <w:name w:val="Table Grid"/>
    <w:basedOn w:val="TableNormal"/>
    <w:rsid w:val="00BA2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17EE3"/>
    <w:rPr>
      <w:sz w:val="16"/>
      <w:szCs w:val="16"/>
    </w:rPr>
  </w:style>
  <w:style w:type="paragraph" w:styleId="CommentText">
    <w:name w:val="annotation text"/>
    <w:basedOn w:val="Normal"/>
    <w:semiHidden/>
    <w:rsid w:val="00317EE3"/>
  </w:style>
  <w:style w:type="paragraph" w:styleId="CommentSubject">
    <w:name w:val="annotation subject"/>
    <w:basedOn w:val="CommentText"/>
    <w:next w:val="CommentText"/>
    <w:semiHidden/>
    <w:rsid w:val="00317EE3"/>
    <w:rPr>
      <w:b/>
      <w:bCs/>
    </w:rPr>
  </w:style>
  <w:style w:type="paragraph" w:styleId="BalloonText">
    <w:name w:val="Balloon Text"/>
    <w:basedOn w:val="Normal"/>
    <w:semiHidden/>
    <w:rsid w:val="00317EE3"/>
    <w:rPr>
      <w:rFonts w:ascii="Tahoma" w:hAnsi="Tahoma" w:cs="Tahoma"/>
      <w:sz w:val="16"/>
      <w:szCs w:val="16"/>
    </w:rPr>
  </w:style>
  <w:style w:type="paragraph" w:styleId="Header">
    <w:name w:val="header"/>
    <w:basedOn w:val="Normal"/>
    <w:link w:val="HeaderChar"/>
    <w:rsid w:val="009C1B41"/>
    <w:pPr>
      <w:tabs>
        <w:tab w:val="center" w:pos="4680"/>
        <w:tab w:val="right" w:pos="9360"/>
      </w:tabs>
    </w:pPr>
  </w:style>
  <w:style w:type="character" w:customStyle="1" w:styleId="HeaderChar">
    <w:name w:val="Header Char"/>
    <w:link w:val="Header"/>
    <w:rsid w:val="009C1B41"/>
    <w:rPr>
      <w:rFonts w:ascii="Arial" w:hAnsi="Arial"/>
    </w:rPr>
  </w:style>
  <w:style w:type="paragraph" w:styleId="Footer">
    <w:name w:val="footer"/>
    <w:basedOn w:val="Normal"/>
    <w:link w:val="FooterChar"/>
    <w:rsid w:val="009C1B41"/>
    <w:pPr>
      <w:tabs>
        <w:tab w:val="center" w:pos="4680"/>
        <w:tab w:val="right" w:pos="9360"/>
      </w:tabs>
    </w:pPr>
  </w:style>
  <w:style w:type="character" w:customStyle="1" w:styleId="FooterChar">
    <w:name w:val="Footer Char"/>
    <w:link w:val="Footer"/>
    <w:rsid w:val="009C1B4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CxA.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BC11ABB24B246A39005C5BA67C063" ma:contentTypeVersion="0" ma:contentTypeDescription="Create a new document." ma:contentTypeScope="" ma:versionID="2b14f6fa17101d59914a20b74b0e9b71">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D81F5-38E4-4677-8F26-374F0456FE5A}">
  <ds:schemaRefs>
    <ds:schemaRef ds:uri="http://schemas.microsoft.com/sharepoint/v3/contenttype/forms"/>
  </ds:schemaRefs>
</ds:datastoreItem>
</file>

<file path=customXml/itemProps2.xml><?xml version="1.0" encoding="utf-8"?>
<ds:datastoreItem xmlns:ds="http://schemas.openxmlformats.org/officeDocument/2006/customXml" ds:itemID="{C1645858-4FDC-4C77-8E0C-532B3B3D7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627456-078F-40C7-B052-3A22EF9A9DC7}">
  <ds:schemaRefs>
    <ds:schemaRef ds:uri="http://www.w3.org/XML/1998/namespace"/>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2006 Nomination Form</vt:lpstr>
    </vt:vector>
  </TitlesOfParts>
  <Company>McCarthy Building Companies, Inc.</Company>
  <LinksUpToDate>false</LinksUpToDate>
  <CharactersWithSpaces>1168</CharactersWithSpaces>
  <SharedDoc>false</SharedDoc>
  <HLinks>
    <vt:vector size="6" baseType="variant">
      <vt:variant>
        <vt:i4>2555917</vt:i4>
      </vt:variant>
      <vt:variant>
        <vt:i4>0</vt:i4>
      </vt:variant>
      <vt:variant>
        <vt:i4>0</vt:i4>
      </vt:variant>
      <vt:variant>
        <vt:i4>5</vt:i4>
      </vt:variant>
      <vt:variant>
        <vt:lpwstr>mailto:Info@BCxA.org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Nomination Form</dc:title>
  <dc:subject/>
  <dc:creator>Chad B. Dorgan</dc:creator>
  <cp:keywords/>
  <dc:description/>
  <cp:lastModifiedBy>Heather Beck</cp:lastModifiedBy>
  <cp:revision>4</cp:revision>
  <dcterms:created xsi:type="dcterms:W3CDTF">2016-02-09T21:33:00Z</dcterms:created>
  <dcterms:modified xsi:type="dcterms:W3CDTF">2016-02-10T23:33:00Z</dcterms:modified>
</cp:coreProperties>
</file>