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8A48" w14:textId="77777777" w:rsidR="00C46D4D" w:rsidRDefault="00C46D4D" w:rsidP="00134F2E">
      <w:pPr>
        <w:pStyle w:val="Heading1"/>
      </w:pPr>
    </w:p>
    <w:p w14:paraId="7C956F72" w14:textId="23C6811F" w:rsidR="00134F2E" w:rsidRPr="00134F2E" w:rsidRDefault="00134F2E" w:rsidP="00134F2E">
      <w:pPr>
        <w:pStyle w:val="Heading1"/>
      </w:pPr>
      <w:r>
        <w:t xml:space="preserve">Honoring the </w:t>
      </w:r>
      <w:r w:rsidR="008810DF">
        <w:t>N</w:t>
      </w:r>
      <w:r>
        <w:t xml:space="preserve">ext </w:t>
      </w:r>
      <w:r w:rsidR="00355976">
        <w:t>G</w:t>
      </w:r>
      <w:r>
        <w:t>eneration of Cx Providers</w:t>
      </w:r>
    </w:p>
    <w:p w14:paraId="1DD2F2E3" w14:textId="524E1DB4" w:rsidR="00D74E7C" w:rsidRDefault="00D74E7C">
      <w:r>
        <w:t xml:space="preserve">The BCxA is looking for exceptional candidates in the Building Commissioning industry who have chosen </w:t>
      </w:r>
      <w:r w:rsidR="004518AD">
        <w:t>to pursue a career in the commissioning</w:t>
      </w:r>
      <w:r w:rsidR="00FB52AA">
        <w:t xml:space="preserve"> </w:t>
      </w:r>
      <w:r w:rsidR="004518AD">
        <w:t>field</w:t>
      </w:r>
      <w:r w:rsidR="00FB52AA">
        <w:t xml:space="preserve"> or are working in their respected field help make commissioning “business as usual</w:t>
      </w:r>
      <w:r w:rsidR="00191ED7">
        <w:t>.</w:t>
      </w:r>
      <w:r w:rsidR="00FB52AA">
        <w:t>”</w:t>
      </w:r>
      <w:r w:rsidR="004518AD">
        <w:t xml:space="preserve">  We are looking for candidates not only from commissioning providers, but anyone involved in the commissioning process who exemplifie</w:t>
      </w:r>
      <w:r w:rsidR="00191ED7">
        <w:t>s</w:t>
      </w:r>
      <w:r w:rsidR="004518AD">
        <w:t xml:space="preserve"> making </w:t>
      </w:r>
      <w:r w:rsidR="006001E4">
        <w:t>best practices</w:t>
      </w:r>
      <w:r w:rsidR="00191ED7">
        <w:t xml:space="preserve"> </w:t>
      </w:r>
      <w:r w:rsidR="00183652">
        <w:t xml:space="preserve">in </w:t>
      </w:r>
      <w:r w:rsidR="004518AD">
        <w:t xml:space="preserve">building commissioning the </w:t>
      </w:r>
      <w:r w:rsidR="006001E4">
        <w:t xml:space="preserve">industry </w:t>
      </w:r>
      <w:r w:rsidR="004518AD">
        <w:t>standard, not the exception. Each application shall be graded on the following attributes:</w:t>
      </w:r>
    </w:p>
    <w:p w14:paraId="0369C7DC" w14:textId="4743F476" w:rsidR="004518AD" w:rsidRDefault="004518AD" w:rsidP="004518AD">
      <w:pPr>
        <w:pStyle w:val="ListParagraph"/>
        <w:numPr>
          <w:ilvl w:val="0"/>
          <w:numId w:val="1"/>
        </w:numPr>
      </w:pPr>
      <w:r>
        <w:t>Execution/</w:t>
      </w:r>
      <w:r w:rsidR="00191ED7">
        <w:t>a</w:t>
      </w:r>
      <w:r>
        <w:t>dherence to the BCxA’s Best Practices (NCCx/EBCx/OGCx)</w:t>
      </w:r>
    </w:p>
    <w:p w14:paraId="0DC6C9F2" w14:textId="176F851B" w:rsidR="004518AD" w:rsidRDefault="004518AD" w:rsidP="004518AD">
      <w:pPr>
        <w:pStyle w:val="ListParagraph"/>
        <w:numPr>
          <w:ilvl w:val="0"/>
          <w:numId w:val="1"/>
        </w:numPr>
      </w:pPr>
      <w:r>
        <w:t>A leader in the building sciences field through volunteerism/advocacy/training/education</w:t>
      </w:r>
      <w:r w:rsidR="00191ED7">
        <w:t xml:space="preserve">, </w:t>
      </w:r>
      <w:r>
        <w:t>etc</w:t>
      </w:r>
      <w:r w:rsidR="00191ED7">
        <w:t>.</w:t>
      </w:r>
    </w:p>
    <w:p w14:paraId="0AB0E312" w14:textId="432BC214" w:rsidR="004518AD" w:rsidRDefault="004518AD" w:rsidP="004518AD">
      <w:pPr>
        <w:pStyle w:val="ListParagraph"/>
        <w:numPr>
          <w:ilvl w:val="0"/>
          <w:numId w:val="1"/>
        </w:numPr>
      </w:pPr>
      <w:r>
        <w:t xml:space="preserve">Innovation in </w:t>
      </w:r>
      <w:r w:rsidR="00F45544">
        <w:t xml:space="preserve">adapting </w:t>
      </w:r>
      <w:r>
        <w:t xml:space="preserve">to new </w:t>
      </w:r>
      <w:r w:rsidR="00183652">
        <w:t xml:space="preserve">and advanced </w:t>
      </w:r>
      <w:r>
        <w:t>technologies, processes, software</w:t>
      </w:r>
    </w:p>
    <w:p w14:paraId="31B3E5FB" w14:textId="77777777" w:rsidR="003E727C" w:rsidRDefault="004518AD" w:rsidP="003E727C">
      <w:pPr>
        <w:pStyle w:val="ListParagraph"/>
        <w:numPr>
          <w:ilvl w:val="0"/>
          <w:numId w:val="1"/>
        </w:numPr>
      </w:pPr>
      <w:r>
        <w:t xml:space="preserve">Making commissioning “business as usual” </w:t>
      </w:r>
    </w:p>
    <w:p w14:paraId="7847E833" w14:textId="48E91ABF" w:rsidR="003E727C" w:rsidRPr="003E727C" w:rsidRDefault="003E727C" w:rsidP="003E727C">
      <w:r w:rsidRPr="003E727C">
        <w:rPr>
          <w:b/>
          <w:bCs/>
          <w:smallCaps/>
          <w:sz w:val="28"/>
          <w:szCs w:val="28"/>
        </w:rPr>
        <w:t>All Applications are due September 30, 2020</w:t>
      </w:r>
    </w:p>
    <w:p w14:paraId="23D3C091" w14:textId="739EEEBA" w:rsidR="00D74E7C" w:rsidRPr="00271646" w:rsidRDefault="00D74E7C" w:rsidP="00271646">
      <w:pPr>
        <w:pStyle w:val="Heading2"/>
        <w:rPr>
          <w:b w:val="0"/>
          <w:bCs/>
          <w:u w:val="single"/>
        </w:rPr>
      </w:pPr>
      <w:r w:rsidRPr="00271646">
        <w:rPr>
          <w:bCs/>
          <w:u w:val="single"/>
        </w:rPr>
        <w:t>Nominee:</w:t>
      </w:r>
    </w:p>
    <w:p w14:paraId="6D4E1065" w14:textId="079BBD42" w:rsidR="006001E4" w:rsidRPr="00497DA0" w:rsidRDefault="006001E4" w:rsidP="00134F2E">
      <w:r w:rsidRPr="00497DA0">
        <w:t>Name</w:t>
      </w:r>
      <w:r>
        <w:t xml:space="preserve"> of Nominee</w:t>
      </w:r>
      <w:r w:rsidRPr="00497DA0">
        <w:t>:</w:t>
      </w:r>
      <w:r w:rsidR="00134F2E">
        <w:t xml:space="preserve">  </w:t>
      </w:r>
      <w:sdt>
        <w:sdtPr>
          <w:id w:val="361943300"/>
          <w:placeholder>
            <w:docPart w:val="29CDE75020C0497782875E9B0940CD12"/>
          </w:placeholder>
          <w:showingPlcHdr/>
        </w:sdtPr>
        <w:sdtEndPr/>
        <w:sdtContent>
          <w:bookmarkStart w:id="0" w:name="_GoBack"/>
          <w:r w:rsidR="00483E0B">
            <w:rPr>
              <w:rStyle w:val="PlaceholderText"/>
            </w:rPr>
            <w:t>Enter First and Last Name</w:t>
          </w:r>
          <w:bookmarkEnd w:id="0"/>
        </w:sdtContent>
      </w:sdt>
    </w:p>
    <w:p w14:paraId="443467C6" w14:textId="76E507D4" w:rsidR="006001E4" w:rsidRPr="00497DA0" w:rsidRDefault="00D74E7C" w:rsidP="00134F2E">
      <w:r>
        <w:t>Age</w:t>
      </w:r>
      <w:r w:rsidR="00134F2E">
        <w:t xml:space="preserve"> or Birth Date </w:t>
      </w:r>
      <w:r w:rsidR="006001E4">
        <w:t>(ensures under 40)</w:t>
      </w:r>
      <w:r w:rsidR="00134F2E">
        <w:t xml:space="preserve">:  </w:t>
      </w:r>
      <w:sdt>
        <w:sdtPr>
          <w:id w:val="-1401593463"/>
          <w:placeholder>
            <w:docPart w:val="A1023F571B1B49C1B78435CDE7D27F90"/>
          </w:placeholder>
          <w:showingPlcHdr/>
        </w:sdtPr>
        <w:sdtEndPr/>
        <w:sdtContent>
          <w:r w:rsidR="000D5D5D">
            <w:rPr>
              <w:rStyle w:val="PlaceholderText"/>
            </w:rPr>
            <w:t>C</w:t>
          </w:r>
          <w:r w:rsidR="000D5D5D" w:rsidRPr="00627187">
            <w:rPr>
              <w:rStyle w:val="PlaceholderText"/>
            </w:rPr>
            <w:t>lick or tap here to enter text.</w:t>
          </w:r>
        </w:sdtContent>
      </w:sdt>
    </w:p>
    <w:p w14:paraId="6563BAE6" w14:textId="77777777" w:rsidR="00134F2E" w:rsidRDefault="00D74E7C" w:rsidP="00134F2E">
      <w:r>
        <w:t>Is Nominee a BC</w:t>
      </w:r>
      <w:r w:rsidR="00191ED7">
        <w:t>x</w:t>
      </w:r>
      <w:r>
        <w:t>A Member in good standing (not required for nomination):</w:t>
      </w:r>
    </w:p>
    <w:p w14:paraId="64D39856" w14:textId="3AA013A7" w:rsidR="00134F2E" w:rsidRDefault="003E727C" w:rsidP="00134F2E">
      <w:sdt>
        <w:sdtPr>
          <w:id w:val="10129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2E">
            <w:rPr>
              <w:rFonts w:ascii="MS Gothic" w:eastAsia="MS Gothic" w:hAnsi="MS Gothic" w:hint="eastAsia"/>
            </w:rPr>
            <w:t>☐</w:t>
          </w:r>
        </w:sdtContent>
      </w:sdt>
      <w:r w:rsidR="00134F2E">
        <w:t xml:space="preserve">  </w:t>
      </w:r>
      <w:r w:rsidR="00D74E7C">
        <w:t>Yes</w:t>
      </w:r>
    </w:p>
    <w:p w14:paraId="3557619A" w14:textId="1741F984" w:rsidR="00D74E7C" w:rsidRDefault="003E727C" w:rsidP="00134F2E">
      <w:sdt>
        <w:sdtPr>
          <w:id w:val="143826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2E">
            <w:rPr>
              <w:rFonts w:ascii="MS Gothic" w:eastAsia="MS Gothic" w:hAnsi="MS Gothic" w:hint="eastAsia"/>
            </w:rPr>
            <w:t>☐</w:t>
          </w:r>
        </w:sdtContent>
      </w:sdt>
      <w:r w:rsidR="00134F2E">
        <w:t xml:space="preserve">  </w:t>
      </w:r>
      <w:r w:rsidR="00D74E7C">
        <w:t>No</w:t>
      </w:r>
    </w:p>
    <w:p w14:paraId="11C37632" w14:textId="3D64B627" w:rsidR="00483E0B" w:rsidRDefault="006001E4" w:rsidP="00134F2E">
      <w:r w:rsidRPr="00497DA0">
        <w:t>Professional Credentials/Accreditations: (include licenses and certifications)</w:t>
      </w:r>
      <w:r w:rsidR="00483E0B">
        <w:t xml:space="preserve"> </w:t>
      </w:r>
      <w:r w:rsidR="000D5D5D">
        <w:t xml:space="preserve"> </w:t>
      </w:r>
      <w:sdt>
        <w:sdtPr>
          <w:id w:val="611703163"/>
          <w:placeholder>
            <w:docPart w:val="D18BE51D535D4A5D87614CBD8416F7ED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0561046E" w14:textId="62523665" w:rsidR="006001E4" w:rsidRPr="00497DA0" w:rsidRDefault="006001E4" w:rsidP="00134F2E">
      <w:r w:rsidRPr="00497DA0">
        <w:t>Job Title or Position:</w:t>
      </w:r>
      <w:r w:rsidR="00483E0B">
        <w:t xml:space="preserve"> </w:t>
      </w:r>
      <w:sdt>
        <w:sdtPr>
          <w:id w:val="1484117355"/>
          <w:placeholder>
            <w:docPart w:val="A121E99F436C45DAA53CE92C04BABCBF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75F3B052" w14:textId="39069E4A" w:rsidR="006001E4" w:rsidRPr="00497DA0" w:rsidRDefault="006001E4" w:rsidP="00134F2E">
      <w:r w:rsidRPr="00497DA0">
        <w:t>Educational Experience</w:t>
      </w:r>
      <w:r>
        <w:t>/Degrees</w:t>
      </w:r>
      <w:r w:rsidRPr="00497DA0">
        <w:t>:</w:t>
      </w:r>
      <w:r w:rsidR="00483E0B">
        <w:t xml:space="preserve">  </w:t>
      </w:r>
      <w:sdt>
        <w:sdtPr>
          <w:id w:val="-1033345049"/>
          <w:placeholder>
            <w:docPart w:val="DB66C068FC8C4395AFE72303F43963D8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  <w:r w:rsidRPr="00497DA0">
        <w:t> </w:t>
      </w:r>
    </w:p>
    <w:p w14:paraId="20C03B1E" w14:textId="65614CE9" w:rsidR="006001E4" w:rsidRPr="00497DA0" w:rsidRDefault="006001E4" w:rsidP="00134F2E">
      <w:r w:rsidRPr="00497DA0">
        <w:t>Organizational Affiliations/Achievements/Awards:</w:t>
      </w:r>
      <w:r w:rsidR="00483E0B">
        <w:t xml:space="preserve"> </w:t>
      </w:r>
      <w:sdt>
        <w:sdtPr>
          <w:id w:val="1264573069"/>
          <w:placeholder>
            <w:docPart w:val="F35537CD04EF4C29B0FC4091D06EFD88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  <w:r w:rsidRPr="00497DA0">
        <w:t xml:space="preserve"> </w:t>
      </w:r>
    </w:p>
    <w:p w14:paraId="09A8B529" w14:textId="10E6B18B" w:rsidR="006001E4" w:rsidRPr="00497DA0" w:rsidRDefault="006001E4" w:rsidP="00134F2E">
      <w:r w:rsidRPr="00497DA0">
        <w:t xml:space="preserve">Firm or </w:t>
      </w:r>
      <w:r w:rsidR="000D5D5D">
        <w:t>O</w:t>
      </w:r>
      <w:r w:rsidRPr="00497DA0">
        <w:t xml:space="preserve">rganization </w:t>
      </w:r>
      <w:r w:rsidR="000D5D5D">
        <w:t>W</w:t>
      </w:r>
      <w:r w:rsidRPr="00497DA0">
        <w:t>ebsite</w:t>
      </w:r>
      <w:r w:rsidR="00483E0B">
        <w:t xml:space="preserve">:  </w:t>
      </w:r>
      <w:sdt>
        <w:sdtPr>
          <w:id w:val="1944180156"/>
          <w:placeholder>
            <w:docPart w:val="A72AABB0B87E4E41ABCFA219ACE406F1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283A8F68" w14:textId="30F08F02" w:rsidR="006001E4" w:rsidRPr="00497DA0" w:rsidRDefault="006001E4" w:rsidP="00134F2E">
      <w:r w:rsidRPr="00497DA0">
        <w:t xml:space="preserve">Firm </w:t>
      </w:r>
      <w:r w:rsidR="000D5D5D">
        <w:t>S</w:t>
      </w:r>
      <w:r w:rsidRPr="00497DA0">
        <w:t xml:space="preserve">treet </w:t>
      </w:r>
      <w:r w:rsidR="000D5D5D">
        <w:t>A</w:t>
      </w:r>
      <w:r w:rsidRPr="00497DA0">
        <w:t>ddress</w:t>
      </w:r>
      <w:r w:rsidR="00483E0B">
        <w:t xml:space="preserve">  </w:t>
      </w:r>
      <w:sdt>
        <w:sdtPr>
          <w:id w:val="-1969653524"/>
          <w:placeholder>
            <w:docPart w:val="7DDB137C048B443BAF84E7EA39D606BF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699C5462" w14:textId="67929A8C" w:rsidR="006001E4" w:rsidRPr="00497DA0" w:rsidRDefault="006001E4" w:rsidP="00134F2E">
      <w:r w:rsidRPr="00497DA0">
        <w:t>N</w:t>
      </w:r>
      <w:r w:rsidR="000D5D5D">
        <w:t>umber</w:t>
      </w:r>
      <w:r w:rsidRPr="00497DA0">
        <w:t xml:space="preserve"> of years with firm or organization</w:t>
      </w:r>
      <w:r w:rsidR="00483E0B">
        <w:t xml:space="preserve">  </w:t>
      </w:r>
      <w:sdt>
        <w:sdtPr>
          <w:id w:val="1115015216"/>
          <w:placeholder>
            <w:docPart w:val="E9547F590B3C490EA33D53DE3549B3E5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1D4AC1E4" w14:textId="77777777" w:rsidR="000D5D5D" w:rsidRDefault="00FA05D5" w:rsidP="00134F2E">
      <w:r w:rsidRPr="00497DA0">
        <w:t xml:space="preserve">What caused </w:t>
      </w:r>
      <w:r>
        <w:t>the nominee to become</w:t>
      </w:r>
      <w:r w:rsidRPr="00497DA0">
        <w:t xml:space="preserve"> associate</w:t>
      </w:r>
      <w:r>
        <w:t>d</w:t>
      </w:r>
      <w:r w:rsidRPr="00497DA0">
        <w:t xml:space="preserve"> with building commissioning?</w:t>
      </w:r>
      <w:r w:rsidR="00483E0B">
        <w:t xml:space="preserve"> </w:t>
      </w:r>
    </w:p>
    <w:p w14:paraId="55D6A78B" w14:textId="5BC12F91" w:rsidR="00FA05D5" w:rsidRPr="00497DA0" w:rsidRDefault="00483E0B" w:rsidP="00134F2E">
      <w:r>
        <w:t xml:space="preserve"> </w:t>
      </w:r>
      <w:sdt>
        <w:sdtPr>
          <w:id w:val="-206800469"/>
          <w:placeholder>
            <w:docPart w:val="3584A44FABA448BEB1F35387E6C89669"/>
          </w:placeholder>
          <w:showingPlcHdr/>
        </w:sdtPr>
        <w:sdtEndPr/>
        <w:sdtContent>
          <w:r w:rsidRPr="00627187">
            <w:rPr>
              <w:rStyle w:val="PlaceholderText"/>
            </w:rPr>
            <w:t>Click or tap here to enter text.</w:t>
          </w:r>
        </w:sdtContent>
      </w:sdt>
    </w:p>
    <w:p w14:paraId="236C2108" w14:textId="77777777" w:rsidR="000D5D5D" w:rsidRDefault="00FA05D5" w:rsidP="00134F2E">
      <w:r w:rsidRPr="00497DA0">
        <w:t>What has been the</w:t>
      </w:r>
      <w:r>
        <w:t xml:space="preserve"> nominee’s</w:t>
      </w:r>
      <w:r w:rsidRPr="00497DA0">
        <w:t xml:space="preserve"> most rewarding aspect of working as</w:t>
      </w:r>
      <w:r>
        <w:t xml:space="preserve"> (or </w:t>
      </w:r>
      <w:r w:rsidRPr="00497DA0">
        <w:t>with</w:t>
      </w:r>
      <w:r>
        <w:t>)</w:t>
      </w:r>
      <w:r w:rsidRPr="00497DA0">
        <w:t xml:space="preserve"> a CxP?</w:t>
      </w:r>
      <w:r w:rsidR="00483E0B">
        <w:t xml:space="preserve"> </w:t>
      </w:r>
    </w:p>
    <w:p w14:paraId="26E6737D" w14:textId="063BE88E" w:rsidR="00FA05D5" w:rsidRPr="00497DA0" w:rsidRDefault="003E727C" w:rsidP="00134F2E">
      <w:sdt>
        <w:sdtPr>
          <w:id w:val="1523594094"/>
          <w:placeholder>
            <w:docPart w:val="B3AFD0BA65DF40719FFB6B7803A201FF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5DB0DA2E" w14:textId="5DAB651B" w:rsidR="006001E4" w:rsidRPr="00497DA0" w:rsidRDefault="000D5D5D" w:rsidP="00483E0B">
      <w:r>
        <w:t xml:space="preserve">Nominee </w:t>
      </w:r>
      <w:r w:rsidR="006001E4" w:rsidRPr="00497DA0">
        <w:t>Email</w:t>
      </w:r>
      <w:r w:rsidR="00483E0B">
        <w:t xml:space="preserve">  </w:t>
      </w:r>
      <w:sdt>
        <w:sdtPr>
          <w:id w:val="383148789"/>
          <w:placeholder>
            <w:docPart w:val="503E4BE36511430EA7221920D314C79B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64AEF365" w14:textId="07ACEC9F" w:rsidR="006001E4" w:rsidRPr="00497DA0" w:rsidRDefault="000D5D5D" w:rsidP="00483E0B">
      <w:r>
        <w:lastRenderedPageBreak/>
        <w:t xml:space="preserve">Nominee </w:t>
      </w:r>
      <w:r w:rsidR="006001E4" w:rsidRPr="00497DA0">
        <w:t>Phone</w:t>
      </w:r>
      <w:r w:rsidR="00483E0B">
        <w:t xml:space="preserve">  </w:t>
      </w:r>
      <w:sdt>
        <w:sdtPr>
          <w:id w:val="80426019"/>
          <w:placeholder>
            <w:docPart w:val="05C6336A16D64A4CB7378E859D798F57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6716D3F2" w14:textId="1A64C0DF" w:rsidR="00183652" w:rsidRPr="00271646" w:rsidRDefault="00183652" w:rsidP="00C46D4D">
      <w:pPr>
        <w:pStyle w:val="Heading2"/>
      </w:pPr>
      <w:r w:rsidRPr="00271646">
        <w:t xml:space="preserve">Nominee </w:t>
      </w:r>
      <w:r w:rsidR="00FA05D5">
        <w:t xml:space="preserve">Award </w:t>
      </w:r>
      <w:r w:rsidRPr="00271646">
        <w:t>Attributes</w:t>
      </w:r>
    </w:p>
    <w:p w14:paraId="578B0604" w14:textId="56D37406" w:rsidR="0099662F" w:rsidRPr="00271646" w:rsidRDefault="0099662F" w:rsidP="00271646">
      <w:pPr>
        <w:pStyle w:val="ListParagraph"/>
        <w:numPr>
          <w:ilvl w:val="0"/>
          <w:numId w:val="2"/>
        </w:numPr>
      </w:pPr>
      <w:r w:rsidRPr="00271646">
        <w:t>List 2-3 examples of how the nominee has excelled in the commissioning profession.  Please provide project specifics including complexity, barriers to success, client feedback, technical expertise. (25 points)</w:t>
      </w:r>
      <w:r w:rsidR="000D5D5D">
        <w:br/>
      </w:r>
      <w:sdt>
        <w:sdtPr>
          <w:id w:val="1934318818"/>
          <w:placeholder>
            <w:docPart w:val="DefaultPlaceholder_-1854013440"/>
          </w:placeholder>
          <w:showingPlcHdr/>
        </w:sdtPr>
        <w:sdtEndPr/>
        <w:sdtContent>
          <w:r w:rsidR="000D5D5D" w:rsidRPr="00627187">
            <w:rPr>
              <w:rStyle w:val="PlaceholderText"/>
            </w:rPr>
            <w:t>Click or tap here to enter text.</w:t>
          </w:r>
        </w:sdtContent>
      </w:sdt>
    </w:p>
    <w:p w14:paraId="0B72A92A" w14:textId="585EB99C" w:rsidR="0099662F" w:rsidRPr="00271646" w:rsidRDefault="00F45544" w:rsidP="00271646">
      <w:pPr>
        <w:pStyle w:val="ListParagraph"/>
        <w:numPr>
          <w:ilvl w:val="0"/>
          <w:numId w:val="2"/>
        </w:numPr>
      </w:pPr>
      <w:r>
        <w:t>H</w:t>
      </w:r>
      <w:r w:rsidR="0099662F" w:rsidRPr="00271646">
        <w:t xml:space="preserve">ow </w:t>
      </w:r>
      <w:r>
        <w:t>has the nominee</w:t>
      </w:r>
      <w:r w:rsidR="0099662F" w:rsidRPr="00271646">
        <w:t xml:space="preserve"> worked to promote commissioning throughout the </w:t>
      </w:r>
      <w:r>
        <w:t xml:space="preserve">building </w:t>
      </w:r>
      <w:r w:rsidR="0099662F" w:rsidRPr="00271646">
        <w:t xml:space="preserve">industry, via speaking engagements, volunteerism, advocacy, </w:t>
      </w:r>
      <w:r>
        <w:t>or other activities</w:t>
      </w:r>
      <w:r w:rsidR="0099662F" w:rsidRPr="00271646">
        <w:t xml:space="preserve"> (25 points)</w:t>
      </w:r>
      <w:r w:rsidR="000D5D5D">
        <w:br/>
      </w:r>
      <w:sdt>
        <w:sdtPr>
          <w:id w:val="1151026167"/>
          <w:placeholder>
            <w:docPart w:val="DefaultPlaceholder_-1854013440"/>
          </w:placeholder>
          <w:showingPlcHdr/>
        </w:sdtPr>
        <w:sdtEndPr/>
        <w:sdtContent>
          <w:r w:rsidR="000D5D5D" w:rsidRPr="00627187">
            <w:rPr>
              <w:rStyle w:val="PlaceholderText"/>
            </w:rPr>
            <w:t>Click or tap here to enter text.</w:t>
          </w:r>
        </w:sdtContent>
      </w:sdt>
    </w:p>
    <w:p w14:paraId="7CBFFE47" w14:textId="6288849C" w:rsidR="0099662F" w:rsidRPr="00271646" w:rsidRDefault="00F45544" w:rsidP="00271646">
      <w:pPr>
        <w:pStyle w:val="ListParagraph"/>
        <w:numPr>
          <w:ilvl w:val="0"/>
          <w:numId w:val="2"/>
        </w:numPr>
      </w:pPr>
      <w:r>
        <w:t>How</w:t>
      </w:r>
      <w:r w:rsidR="0099662F" w:rsidRPr="00271646">
        <w:t xml:space="preserve"> </w:t>
      </w:r>
      <w:r>
        <w:t>has</w:t>
      </w:r>
      <w:r w:rsidRPr="00086734">
        <w:t xml:space="preserve"> </w:t>
      </w:r>
      <w:r w:rsidR="0099662F" w:rsidRPr="00271646">
        <w:t xml:space="preserve">nominee’s innovation adapted to changes in the commissioning profession </w:t>
      </w:r>
      <w:r>
        <w:t xml:space="preserve">(for example, </w:t>
      </w:r>
      <w:r w:rsidR="0099662F" w:rsidRPr="00271646">
        <w:t>spearheading innovative initiatives, utilizing new software</w:t>
      </w:r>
      <w:r>
        <w:t xml:space="preserve">, </w:t>
      </w:r>
      <w:r w:rsidR="0099662F" w:rsidRPr="00271646">
        <w:t>technologies</w:t>
      </w:r>
      <w:r>
        <w:t xml:space="preserve"> and/or </w:t>
      </w:r>
      <w:r w:rsidR="0099662F" w:rsidRPr="00271646">
        <w:t>process</w:t>
      </w:r>
      <w:r>
        <w:t xml:space="preserve"> - </w:t>
      </w:r>
      <w:r w:rsidR="0099662F" w:rsidRPr="00271646">
        <w:t xml:space="preserve">25 points).  </w:t>
      </w:r>
      <w:r w:rsidR="000D5D5D">
        <w:br/>
      </w:r>
      <w:sdt>
        <w:sdtPr>
          <w:id w:val="1535230377"/>
          <w:placeholder>
            <w:docPart w:val="DefaultPlaceholder_-1854013440"/>
          </w:placeholder>
          <w:showingPlcHdr/>
        </w:sdtPr>
        <w:sdtEndPr/>
        <w:sdtContent>
          <w:r w:rsidR="000D5D5D" w:rsidRPr="00627187">
            <w:rPr>
              <w:rStyle w:val="PlaceholderText"/>
            </w:rPr>
            <w:t>Click or tap here to enter text.</w:t>
          </w:r>
        </w:sdtContent>
      </w:sdt>
    </w:p>
    <w:p w14:paraId="04F5560D" w14:textId="0559F781" w:rsidR="00F45544" w:rsidRPr="000964DC" w:rsidRDefault="00F45544" w:rsidP="00271646">
      <w:pPr>
        <w:pStyle w:val="ListParagraph"/>
        <w:numPr>
          <w:ilvl w:val="0"/>
          <w:numId w:val="2"/>
        </w:numPr>
      </w:pPr>
      <w:r>
        <w:t>H</w:t>
      </w:r>
      <w:r w:rsidRPr="000964DC">
        <w:t>ow</w:t>
      </w:r>
      <w:r>
        <w:t xml:space="preserve"> does</w:t>
      </w:r>
      <w:r w:rsidRPr="000964DC">
        <w:t xml:space="preserve"> </w:t>
      </w:r>
      <w:r>
        <w:t>the nominee</w:t>
      </w:r>
      <w:r w:rsidRPr="000964DC">
        <w:t xml:space="preserve"> exemplif</w:t>
      </w:r>
      <w:r>
        <w:t>y</w:t>
      </w:r>
      <w:r w:rsidRPr="000964DC">
        <w:t xml:space="preserve"> the core principles of the BCxA and support our overall mission</w:t>
      </w:r>
      <w:r>
        <w:t>?</w:t>
      </w:r>
      <w:r w:rsidRPr="000964DC">
        <w:t xml:space="preserve">  (25 points)</w:t>
      </w:r>
      <w:r w:rsidR="000D5D5D">
        <w:br/>
      </w:r>
      <w:sdt>
        <w:sdtPr>
          <w:id w:val="-432665384"/>
          <w:placeholder>
            <w:docPart w:val="DefaultPlaceholder_-1854013440"/>
          </w:placeholder>
          <w:showingPlcHdr/>
        </w:sdtPr>
        <w:sdtEndPr/>
        <w:sdtContent>
          <w:r w:rsidR="000D5D5D" w:rsidRPr="00627187">
            <w:rPr>
              <w:rStyle w:val="PlaceholderText"/>
            </w:rPr>
            <w:t>Click or tap here to enter text.</w:t>
          </w:r>
        </w:sdtContent>
      </w:sdt>
    </w:p>
    <w:p w14:paraId="1859170E" w14:textId="4F8654F9" w:rsidR="006001E4" w:rsidRPr="00C46D4D" w:rsidRDefault="006001E4" w:rsidP="00C46D4D">
      <w:pPr>
        <w:pStyle w:val="Heading2"/>
      </w:pPr>
      <w:r w:rsidRPr="00C46D4D">
        <w:t>Nominator:</w:t>
      </w:r>
    </w:p>
    <w:p w14:paraId="4F8D64BA" w14:textId="7F727748" w:rsidR="006001E4" w:rsidRDefault="006001E4" w:rsidP="00483E0B">
      <w:r>
        <w:t>Name of Nominator:</w:t>
      </w:r>
      <w:r w:rsidR="00483E0B">
        <w:t xml:space="preserve">  </w:t>
      </w:r>
      <w:sdt>
        <w:sdtPr>
          <w:id w:val="-1716573279"/>
          <w:placeholder>
            <w:docPart w:val="DefaultPlaceholder_-1854013440"/>
          </w:placeholder>
          <w:showingPlcHdr/>
        </w:sdtPr>
        <w:sdtEndPr/>
        <w:sdtContent>
          <w:r w:rsidR="000D5D5D" w:rsidRPr="00627187">
            <w:rPr>
              <w:rStyle w:val="PlaceholderText"/>
            </w:rPr>
            <w:t>Click or tap here to enter text.</w:t>
          </w:r>
        </w:sdtContent>
      </w:sdt>
    </w:p>
    <w:p w14:paraId="1FDBA5FD" w14:textId="4F768A00" w:rsidR="00183652" w:rsidRDefault="00183652" w:rsidP="00483E0B">
      <w:r>
        <w:t>Relationship to Nominee:</w:t>
      </w:r>
      <w:r w:rsidR="00483E0B">
        <w:t xml:space="preserve">  </w:t>
      </w:r>
      <w:sdt>
        <w:sdtPr>
          <w:id w:val="-281802295"/>
          <w:placeholder>
            <w:docPart w:val="DefaultPlaceholder_-1854013440"/>
          </w:placeholder>
          <w:showingPlcHdr/>
        </w:sdtPr>
        <w:sdtEndPr/>
        <w:sdtContent>
          <w:r w:rsidR="000D5D5D" w:rsidRPr="00627187">
            <w:rPr>
              <w:rStyle w:val="PlaceholderText"/>
            </w:rPr>
            <w:t>Click or tap here to enter text.</w:t>
          </w:r>
        </w:sdtContent>
      </w:sdt>
    </w:p>
    <w:p w14:paraId="7E5E14E6" w14:textId="50165148" w:rsidR="006001E4" w:rsidRDefault="006001E4" w:rsidP="00483E0B">
      <w:r>
        <w:t>Nominator Company:</w:t>
      </w:r>
      <w:r w:rsidR="00483E0B">
        <w:t xml:space="preserve">  </w:t>
      </w:r>
      <w:sdt>
        <w:sdtPr>
          <w:id w:val="-1827429612"/>
          <w:placeholder>
            <w:docPart w:val="553FDFCADAA44F7B85A95F14C354099C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7A54B9E1" w14:textId="26A8A90A" w:rsidR="006001E4" w:rsidRDefault="006001E4" w:rsidP="00483E0B">
      <w:r>
        <w:t>Is Nominator a BCxA Member in good standing: Yes / No</w:t>
      </w:r>
      <w:r w:rsidR="00483E0B">
        <w:t xml:space="preserve">  </w:t>
      </w:r>
      <w:sdt>
        <w:sdtPr>
          <w:id w:val="499088764"/>
          <w:placeholder>
            <w:docPart w:val="C5923DFD40C54B5181FCB798D387DB95"/>
          </w:placeholder>
          <w:showingPlcHdr/>
        </w:sdtPr>
        <w:sdtEndPr/>
        <w:sdtContent>
          <w:r w:rsidR="00483E0B" w:rsidRPr="00627187">
            <w:rPr>
              <w:rStyle w:val="PlaceholderText"/>
            </w:rPr>
            <w:t>Click or tap here to enter text.</w:t>
          </w:r>
        </w:sdtContent>
      </w:sdt>
    </w:p>
    <w:p w14:paraId="1828D105" w14:textId="09299A8B" w:rsidR="008771AD" w:rsidRPr="00271646" w:rsidRDefault="000A0134" w:rsidP="003E727C">
      <w:pPr>
        <w:spacing w:before="240"/>
      </w:pPr>
      <w:r w:rsidRPr="000A0134">
        <w:t xml:space="preserve">What professional </w:t>
      </w:r>
      <w:r w:rsidR="009A72CB">
        <w:t>characteristics and/or activities</w:t>
      </w:r>
      <w:r w:rsidRPr="000A0134">
        <w:t xml:space="preserve"> do you admire most about </w:t>
      </w:r>
      <w:r>
        <w:t>your</w:t>
      </w:r>
      <w:r w:rsidRPr="000A0134">
        <w:t xml:space="preserve"> nominee?</w:t>
      </w:r>
    </w:p>
    <w:sdt>
      <w:sdtPr>
        <w:id w:val="2103530330"/>
        <w:placeholder>
          <w:docPart w:val="431FB657A1B54DF4A19F7C1044067807"/>
        </w:placeholder>
        <w:showingPlcHdr/>
      </w:sdtPr>
      <w:sdtEndPr/>
      <w:sdtContent>
        <w:p w14:paraId="3FF3F372" w14:textId="05E00276" w:rsidR="000A0134" w:rsidRDefault="00483E0B" w:rsidP="000A0134">
          <w:r w:rsidRPr="00627187">
            <w:rPr>
              <w:rStyle w:val="PlaceholderText"/>
            </w:rPr>
            <w:t>Click or tap here to enter text.</w:t>
          </w:r>
        </w:p>
      </w:sdtContent>
    </w:sdt>
    <w:p w14:paraId="7DCB2BB3" w14:textId="76587320" w:rsidR="003E727C" w:rsidRDefault="003E727C" w:rsidP="000A0134"/>
    <w:p w14:paraId="3A4591A1" w14:textId="19F0A2D6" w:rsidR="003E727C" w:rsidRDefault="003E727C" w:rsidP="000A0134"/>
    <w:p w14:paraId="3FA39AF3" w14:textId="027C2064" w:rsidR="003E727C" w:rsidRDefault="003E727C" w:rsidP="000A0134"/>
    <w:p w14:paraId="6EF35412" w14:textId="07ED3C24" w:rsidR="003E727C" w:rsidRDefault="003E727C" w:rsidP="000A0134"/>
    <w:p w14:paraId="45810E7A" w14:textId="77777777" w:rsidR="003E727C" w:rsidRPr="003E727C" w:rsidRDefault="003E727C" w:rsidP="003E727C">
      <w:r w:rsidRPr="003E727C">
        <w:rPr>
          <w:b/>
          <w:bCs/>
          <w:smallCaps/>
          <w:sz w:val="28"/>
          <w:szCs w:val="28"/>
        </w:rPr>
        <w:t>All Applications are due September 30, 2020</w:t>
      </w:r>
    </w:p>
    <w:p w14:paraId="3328F663" w14:textId="77777777" w:rsidR="003E727C" w:rsidRPr="00271646" w:rsidRDefault="003E727C" w:rsidP="000A0134"/>
    <w:sectPr w:rsidR="003E727C" w:rsidRPr="00271646" w:rsidSect="00C46D4D">
      <w:headerReference w:type="first" r:id="rId10"/>
      <w:pgSz w:w="12240" w:h="15840"/>
      <w:pgMar w:top="144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CD2E" w14:textId="77777777" w:rsidR="00355976" w:rsidRDefault="00355976" w:rsidP="00355976">
      <w:pPr>
        <w:spacing w:after="0" w:line="240" w:lineRule="auto"/>
      </w:pPr>
      <w:r>
        <w:separator/>
      </w:r>
    </w:p>
  </w:endnote>
  <w:endnote w:type="continuationSeparator" w:id="0">
    <w:p w14:paraId="464554FC" w14:textId="77777777" w:rsidR="00355976" w:rsidRDefault="00355976" w:rsidP="0035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D4ED" w14:textId="77777777" w:rsidR="00355976" w:rsidRDefault="00355976" w:rsidP="00355976">
      <w:pPr>
        <w:spacing w:after="0" w:line="240" w:lineRule="auto"/>
      </w:pPr>
      <w:r>
        <w:separator/>
      </w:r>
    </w:p>
  </w:footnote>
  <w:footnote w:type="continuationSeparator" w:id="0">
    <w:p w14:paraId="56C1BE07" w14:textId="77777777" w:rsidR="00355976" w:rsidRDefault="00355976" w:rsidP="0035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871C" w14:textId="79A21BBB" w:rsidR="00355976" w:rsidRPr="00355976" w:rsidRDefault="00355976">
    <w:pPr>
      <w:pStyle w:val="Header"/>
      <w:rPr>
        <w:rFonts w:ascii="Arial" w:hAnsi="Arial" w:cs="Arial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BC8BCD" wp14:editId="4EE94A05">
              <wp:simplePos x="0" y="0"/>
              <wp:positionH relativeFrom="column">
                <wp:posOffset>1889760</wp:posOffset>
              </wp:positionH>
              <wp:positionV relativeFrom="paragraph">
                <wp:posOffset>60960</wp:posOffset>
              </wp:positionV>
              <wp:extent cx="4411980" cy="1404620"/>
              <wp:effectExtent l="0" t="0" r="2667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8C232" w14:textId="70DED77A" w:rsidR="00355976" w:rsidRPr="00C46D4D" w:rsidRDefault="0035597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C85C12"/>
                              <w:sz w:val="36"/>
                              <w:szCs w:val="36"/>
                            </w:rPr>
                          </w:pPr>
                          <w:r w:rsidRPr="00C46D4D">
                            <w:rPr>
                              <w:rFonts w:ascii="Arial" w:hAnsi="Arial" w:cs="Arial"/>
                              <w:b/>
                              <w:bCs/>
                              <w:color w:val="C85C12"/>
                              <w:sz w:val="36"/>
                              <w:szCs w:val="36"/>
                            </w:rPr>
                            <w:t xml:space="preserve">20 </w:t>
                          </w:r>
                          <w:r w:rsidR="008810DF">
                            <w:rPr>
                              <w:rFonts w:ascii="Arial" w:hAnsi="Arial" w:cs="Arial"/>
                              <w:b/>
                              <w:bCs/>
                              <w:color w:val="C85C12"/>
                              <w:sz w:val="36"/>
                              <w:szCs w:val="36"/>
                            </w:rPr>
                            <w:t>U</w:t>
                          </w:r>
                          <w:r w:rsidRPr="00C46D4D">
                            <w:rPr>
                              <w:rFonts w:ascii="Arial" w:hAnsi="Arial" w:cs="Arial"/>
                              <w:b/>
                              <w:bCs/>
                              <w:color w:val="C85C12"/>
                              <w:sz w:val="36"/>
                              <w:szCs w:val="36"/>
                            </w:rPr>
                            <w:t xml:space="preserve">nder 40 </w:t>
                          </w:r>
                        </w:p>
                        <w:p w14:paraId="3432F3BB" w14:textId="0440DF07" w:rsidR="00355976" w:rsidRPr="00C46D4D" w:rsidRDefault="00355976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85C12"/>
                            </w:rPr>
                          </w:pPr>
                          <w:r w:rsidRPr="00C46D4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C85C12"/>
                              <w:sz w:val="36"/>
                              <w:szCs w:val="36"/>
                            </w:rPr>
                            <w:t>Recognizing the Next Generation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BC8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4.8pt;width:34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">
              <v:textbox style="mso-fit-shape-to-text:t">
                <w:txbxContent>
                  <w:p w14:paraId="47B8C232" w14:textId="70DED77A" w:rsidR="00355976" w:rsidRPr="00C46D4D" w:rsidRDefault="00355976">
                    <w:pPr>
                      <w:rPr>
                        <w:rFonts w:ascii="Arial" w:hAnsi="Arial" w:cs="Arial"/>
                        <w:b/>
                        <w:bCs/>
                        <w:color w:val="C85C12"/>
                        <w:sz w:val="36"/>
                        <w:szCs w:val="36"/>
                      </w:rPr>
                    </w:pPr>
                    <w:r w:rsidRPr="00C46D4D">
                      <w:rPr>
                        <w:rFonts w:ascii="Arial" w:hAnsi="Arial" w:cs="Arial"/>
                        <w:b/>
                        <w:bCs/>
                        <w:color w:val="C85C12"/>
                        <w:sz w:val="36"/>
                        <w:szCs w:val="36"/>
                      </w:rPr>
                      <w:t xml:space="preserve">20 </w:t>
                    </w:r>
                    <w:r w:rsidR="008810DF">
                      <w:rPr>
                        <w:rFonts w:ascii="Arial" w:hAnsi="Arial" w:cs="Arial"/>
                        <w:b/>
                        <w:bCs/>
                        <w:color w:val="C85C12"/>
                        <w:sz w:val="36"/>
                        <w:szCs w:val="36"/>
                      </w:rPr>
                      <w:t>U</w:t>
                    </w:r>
                    <w:r w:rsidRPr="00C46D4D">
                      <w:rPr>
                        <w:rFonts w:ascii="Arial" w:hAnsi="Arial" w:cs="Arial"/>
                        <w:b/>
                        <w:bCs/>
                        <w:color w:val="C85C12"/>
                        <w:sz w:val="36"/>
                        <w:szCs w:val="36"/>
                      </w:rPr>
                      <w:t xml:space="preserve">nder 40 </w:t>
                    </w:r>
                  </w:p>
                  <w:p w14:paraId="3432F3BB" w14:textId="0440DF07" w:rsidR="00355976" w:rsidRPr="00C46D4D" w:rsidRDefault="00355976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C85C12"/>
                      </w:rPr>
                    </w:pPr>
                    <w:r w:rsidRPr="00C46D4D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C85C12"/>
                        <w:sz w:val="36"/>
                        <w:szCs w:val="36"/>
                      </w:rPr>
                      <w:t>Recognizing the Next Generation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</w:rPr>
      <w:drawing>
        <wp:inline distT="0" distB="0" distL="0" distR="0" wp14:anchorId="1ECD55EA" wp14:editId="112DA441">
          <wp:extent cx="1768815" cy="944880"/>
          <wp:effectExtent l="0" t="0" r="3175" b="762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815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29D"/>
    <w:multiLevelType w:val="hybridMultilevel"/>
    <w:tmpl w:val="BA3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76DC"/>
    <w:multiLevelType w:val="hybridMultilevel"/>
    <w:tmpl w:val="383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5582"/>
    <w:multiLevelType w:val="hybridMultilevel"/>
    <w:tmpl w:val="5F2C9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1E7AF5"/>
    <w:multiLevelType w:val="hybridMultilevel"/>
    <w:tmpl w:val="DB5E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0AB1"/>
    <w:multiLevelType w:val="hybridMultilevel"/>
    <w:tmpl w:val="D3B44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5455"/>
    <w:multiLevelType w:val="hybridMultilevel"/>
    <w:tmpl w:val="08A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8hlqjk2Z1DrpiurHZm27SnuX9Y8bVV/R33zCWLpVyyUXf1HScIvdHXINMsDn+mjSVE3kVTbj04QaazDpEhYQ==" w:salt="p/KEie4sI+a0n3Gm/dJbT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tDAyNzYwtzQyMjRU0lEKTi0uzszPAykwqgUApEkUGywAAAA="/>
  </w:docVars>
  <w:rsids>
    <w:rsidRoot w:val="00D74E7C"/>
    <w:rsid w:val="000A0134"/>
    <w:rsid w:val="000D5D5D"/>
    <w:rsid w:val="00134F2E"/>
    <w:rsid w:val="00183652"/>
    <w:rsid w:val="00191ED7"/>
    <w:rsid w:val="00271646"/>
    <w:rsid w:val="00355976"/>
    <w:rsid w:val="003E727C"/>
    <w:rsid w:val="004518AD"/>
    <w:rsid w:val="00483E0B"/>
    <w:rsid w:val="00564241"/>
    <w:rsid w:val="006001E4"/>
    <w:rsid w:val="007710CD"/>
    <w:rsid w:val="008771AD"/>
    <w:rsid w:val="008810DF"/>
    <w:rsid w:val="00966F4B"/>
    <w:rsid w:val="0099662F"/>
    <w:rsid w:val="009A72CB"/>
    <w:rsid w:val="00A12A63"/>
    <w:rsid w:val="00A27199"/>
    <w:rsid w:val="00C46D4D"/>
    <w:rsid w:val="00D74E7C"/>
    <w:rsid w:val="00DC66D4"/>
    <w:rsid w:val="00F45544"/>
    <w:rsid w:val="00FA05D5"/>
    <w:rsid w:val="00FB52AA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FA15AF"/>
  <w15:chartTrackingRefBased/>
  <w15:docId w15:val="{EF573D9D-4511-453B-8841-05C18B8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D4D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color w:val="C85C1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6D4D"/>
    <w:pPr>
      <w:spacing w:before="40" w:after="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6D4D"/>
    <w:rPr>
      <w:rFonts w:ascii="Arial" w:eastAsiaTheme="majorEastAsia" w:hAnsi="Arial" w:cstheme="majorBidi"/>
      <w:b/>
      <w:color w:val="C85C1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D4D"/>
    <w:rPr>
      <w:rFonts w:ascii="Arial" w:eastAsiaTheme="majorEastAsia" w:hAnsi="Arial" w:cstheme="majorBidi"/>
      <w:b/>
      <w:color w:val="C85C12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0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13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A01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4F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76"/>
  </w:style>
  <w:style w:type="paragraph" w:styleId="Footer">
    <w:name w:val="footer"/>
    <w:basedOn w:val="Normal"/>
    <w:link w:val="FooterChar"/>
    <w:uiPriority w:val="99"/>
    <w:unhideWhenUsed/>
    <w:rsid w:val="0035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71E4-2AC9-4543-B274-8DB3B85793E1}"/>
      </w:docPartPr>
      <w:docPartBody>
        <w:p w:rsidR="00920B43" w:rsidRDefault="00195721"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BE51D535D4A5D87614CBD8416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BB3D-A7B5-4DBC-99CD-5BF9CC6CE2C4}"/>
      </w:docPartPr>
      <w:docPartBody>
        <w:p w:rsidR="00920B43" w:rsidRDefault="00195721" w:rsidP="00195721">
          <w:pPr>
            <w:pStyle w:val="D18BE51D535D4A5D87614CBD8416F7ED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1E99F436C45DAA53CE92C04BAB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6125-3C5A-421E-9492-D785C5E02320}"/>
      </w:docPartPr>
      <w:docPartBody>
        <w:p w:rsidR="00920B43" w:rsidRDefault="00195721" w:rsidP="00195721">
          <w:pPr>
            <w:pStyle w:val="A121E99F436C45DAA53CE92C04BABCBF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6C068FC8C4395AFE72303F439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18BD-C614-4CFA-B636-8D53B0E9D2B3}"/>
      </w:docPartPr>
      <w:docPartBody>
        <w:p w:rsidR="00920B43" w:rsidRDefault="00195721" w:rsidP="00195721">
          <w:pPr>
            <w:pStyle w:val="DB66C068FC8C4395AFE72303F43963D8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537CD04EF4C29B0FC4091D06E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0210-3CC2-44EE-928C-3916BEE90D68}"/>
      </w:docPartPr>
      <w:docPartBody>
        <w:p w:rsidR="00920B43" w:rsidRDefault="00195721" w:rsidP="00195721">
          <w:pPr>
            <w:pStyle w:val="F35537CD04EF4C29B0FC4091D06EFD88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AABB0B87E4E41ABCFA219ACE4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523A-C00B-4907-B31E-ECF7C86BFC76}"/>
      </w:docPartPr>
      <w:docPartBody>
        <w:p w:rsidR="00920B43" w:rsidRDefault="00195721" w:rsidP="00195721">
          <w:pPr>
            <w:pStyle w:val="A72AABB0B87E4E41ABCFA219ACE406F1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B137C048B443BAF84E7EA39D6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F030-58F4-4D66-9DE9-04862F470C57}"/>
      </w:docPartPr>
      <w:docPartBody>
        <w:p w:rsidR="00920B43" w:rsidRDefault="00195721" w:rsidP="00195721">
          <w:pPr>
            <w:pStyle w:val="7DDB137C048B443BAF84E7EA39D606BF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47F590B3C490EA33D53DE3549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95DE-C6DA-438D-B95D-C428B229DFFF}"/>
      </w:docPartPr>
      <w:docPartBody>
        <w:p w:rsidR="00920B43" w:rsidRDefault="00195721" w:rsidP="00195721">
          <w:pPr>
            <w:pStyle w:val="E9547F590B3C490EA33D53DE3549B3E5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A44FABA448BEB1F35387E6C8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B6EA-88BE-4C9C-94BE-67E1EE252CEC}"/>
      </w:docPartPr>
      <w:docPartBody>
        <w:p w:rsidR="00920B43" w:rsidRDefault="00195721" w:rsidP="00195721">
          <w:pPr>
            <w:pStyle w:val="3584A44FABA448BEB1F35387E6C89669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FD0BA65DF40719FFB6B7803A2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E410-0000-477D-AC43-BEADA4B6B8D9}"/>
      </w:docPartPr>
      <w:docPartBody>
        <w:p w:rsidR="00920B43" w:rsidRDefault="00195721" w:rsidP="00195721">
          <w:pPr>
            <w:pStyle w:val="B3AFD0BA65DF40719FFB6B7803A201FF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4BE36511430EA7221920D314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0008-0EA1-48E0-8D56-021595EEEDF8}"/>
      </w:docPartPr>
      <w:docPartBody>
        <w:p w:rsidR="00920B43" w:rsidRDefault="00195721" w:rsidP="00195721">
          <w:pPr>
            <w:pStyle w:val="503E4BE36511430EA7221920D314C79B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6336A16D64A4CB7378E859D79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D64B-EEB9-4919-8ECE-B645BF7E618D}"/>
      </w:docPartPr>
      <w:docPartBody>
        <w:p w:rsidR="00920B43" w:rsidRDefault="00195721" w:rsidP="00195721">
          <w:pPr>
            <w:pStyle w:val="05C6336A16D64A4CB7378E859D798F57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FDFCADAA44F7B85A95F14C354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BFAB-5F5A-4311-B636-2762D6B87C11}"/>
      </w:docPartPr>
      <w:docPartBody>
        <w:p w:rsidR="00920B43" w:rsidRDefault="00195721" w:rsidP="00195721">
          <w:pPr>
            <w:pStyle w:val="553FDFCADAA44F7B85A95F14C354099C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23DFD40C54B5181FCB798D387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E96-C68C-442C-A795-B657EBDC3F57}"/>
      </w:docPartPr>
      <w:docPartBody>
        <w:p w:rsidR="00920B43" w:rsidRDefault="00195721" w:rsidP="00195721">
          <w:pPr>
            <w:pStyle w:val="C5923DFD40C54B5181FCB798D387DB95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FB657A1B54DF4A19F7C104406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F788-8C7D-4EAB-999F-C362C28EA0FA}"/>
      </w:docPartPr>
      <w:docPartBody>
        <w:p w:rsidR="00920B43" w:rsidRDefault="00195721" w:rsidP="00195721">
          <w:pPr>
            <w:pStyle w:val="431FB657A1B54DF4A19F7C10440678071"/>
          </w:pPr>
          <w:r w:rsidRPr="0062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DE75020C0497782875E9B0940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E637-3AE8-45D3-B912-3353C3AACC3B}"/>
      </w:docPartPr>
      <w:docPartBody>
        <w:p w:rsidR="00920B43" w:rsidRDefault="00195721" w:rsidP="00195721">
          <w:pPr>
            <w:pStyle w:val="29CDE75020C0497782875E9B0940CD12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A1023F571B1B49C1B78435CDE7D2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B45F-242F-4FC7-AC3F-B92B0C76973D}"/>
      </w:docPartPr>
      <w:docPartBody>
        <w:p w:rsidR="00920B43" w:rsidRDefault="00195721" w:rsidP="00195721">
          <w:pPr>
            <w:pStyle w:val="A1023F571B1B49C1B78435CDE7D27F90"/>
          </w:pPr>
          <w:r>
            <w:rPr>
              <w:rStyle w:val="PlaceholderText"/>
            </w:rPr>
            <w:t>C</w:t>
          </w:r>
          <w:r w:rsidRPr="00627187">
            <w:rPr>
              <w:rStyle w:val="PlaceholderText"/>
            </w:rPr>
            <w:t>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21"/>
    <w:rsid w:val="00195721"/>
    <w:rsid w:val="009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21"/>
    <w:rPr>
      <w:color w:val="808080"/>
    </w:rPr>
  </w:style>
  <w:style w:type="paragraph" w:customStyle="1" w:styleId="33E9D78E43B446979F4C18A3E146A9B3">
    <w:name w:val="33E9D78E43B446979F4C18A3E146A9B3"/>
    <w:rsid w:val="00195721"/>
    <w:rPr>
      <w:rFonts w:eastAsiaTheme="minorHAnsi"/>
    </w:rPr>
  </w:style>
  <w:style w:type="paragraph" w:customStyle="1" w:styleId="33E9D78E43B446979F4C18A3E146A9B31">
    <w:name w:val="33E9D78E43B446979F4C18A3E146A9B31"/>
    <w:rsid w:val="00195721"/>
    <w:rPr>
      <w:rFonts w:eastAsiaTheme="minorHAnsi"/>
    </w:rPr>
  </w:style>
  <w:style w:type="paragraph" w:customStyle="1" w:styleId="A2FA9C9A170F4325A235D02A5C16BE53">
    <w:name w:val="A2FA9C9A170F4325A235D02A5C16BE53"/>
    <w:rsid w:val="00195721"/>
    <w:rPr>
      <w:rFonts w:eastAsiaTheme="minorHAnsi"/>
    </w:rPr>
  </w:style>
  <w:style w:type="paragraph" w:customStyle="1" w:styleId="FC3C8BA876FA442A9D863F0DEDC77AA1">
    <w:name w:val="FC3C8BA876FA442A9D863F0DEDC77AA1"/>
    <w:rsid w:val="00195721"/>
    <w:rPr>
      <w:rFonts w:eastAsiaTheme="minorHAnsi"/>
    </w:rPr>
  </w:style>
  <w:style w:type="paragraph" w:customStyle="1" w:styleId="33E9D78E43B446979F4C18A3E146A9B32">
    <w:name w:val="33E9D78E43B446979F4C18A3E146A9B32"/>
    <w:rsid w:val="00195721"/>
    <w:rPr>
      <w:rFonts w:eastAsiaTheme="minorHAnsi"/>
    </w:rPr>
  </w:style>
  <w:style w:type="paragraph" w:customStyle="1" w:styleId="A2FA9C9A170F4325A235D02A5C16BE531">
    <w:name w:val="A2FA9C9A170F4325A235D02A5C16BE531"/>
    <w:rsid w:val="00195721"/>
    <w:rPr>
      <w:rFonts w:eastAsiaTheme="minorHAnsi"/>
    </w:rPr>
  </w:style>
  <w:style w:type="paragraph" w:customStyle="1" w:styleId="D18BE51D535D4A5D87614CBD8416F7ED">
    <w:name w:val="D18BE51D535D4A5D87614CBD8416F7ED"/>
    <w:rsid w:val="00195721"/>
    <w:rPr>
      <w:rFonts w:eastAsiaTheme="minorHAnsi"/>
    </w:rPr>
  </w:style>
  <w:style w:type="paragraph" w:customStyle="1" w:styleId="A121E99F436C45DAA53CE92C04BABCBF">
    <w:name w:val="A121E99F436C45DAA53CE92C04BABCBF"/>
    <w:rsid w:val="00195721"/>
    <w:rPr>
      <w:rFonts w:eastAsiaTheme="minorHAnsi"/>
    </w:rPr>
  </w:style>
  <w:style w:type="paragraph" w:customStyle="1" w:styleId="DB66C068FC8C4395AFE72303F43963D8">
    <w:name w:val="DB66C068FC8C4395AFE72303F43963D8"/>
    <w:rsid w:val="00195721"/>
    <w:rPr>
      <w:rFonts w:eastAsiaTheme="minorHAnsi"/>
    </w:rPr>
  </w:style>
  <w:style w:type="paragraph" w:customStyle="1" w:styleId="F35537CD04EF4C29B0FC4091D06EFD88">
    <w:name w:val="F35537CD04EF4C29B0FC4091D06EFD88"/>
    <w:rsid w:val="00195721"/>
    <w:rPr>
      <w:rFonts w:eastAsiaTheme="minorHAnsi"/>
    </w:rPr>
  </w:style>
  <w:style w:type="paragraph" w:customStyle="1" w:styleId="A72AABB0B87E4E41ABCFA219ACE406F1">
    <w:name w:val="A72AABB0B87E4E41ABCFA219ACE406F1"/>
    <w:rsid w:val="00195721"/>
    <w:rPr>
      <w:rFonts w:eastAsiaTheme="minorHAnsi"/>
    </w:rPr>
  </w:style>
  <w:style w:type="paragraph" w:customStyle="1" w:styleId="7DDB137C048B443BAF84E7EA39D606BF">
    <w:name w:val="7DDB137C048B443BAF84E7EA39D606BF"/>
    <w:rsid w:val="00195721"/>
    <w:rPr>
      <w:rFonts w:eastAsiaTheme="minorHAnsi"/>
    </w:rPr>
  </w:style>
  <w:style w:type="paragraph" w:customStyle="1" w:styleId="E9547F590B3C490EA33D53DE3549B3E5">
    <w:name w:val="E9547F590B3C490EA33D53DE3549B3E5"/>
    <w:rsid w:val="00195721"/>
    <w:rPr>
      <w:rFonts w:eastAsiaTheme="minorHAnsi"/>
    </w:rPr>
  </w:style>
  <w:style w:type="paragraph" w:customStyle="1" w:styleId="29EB300EF9E949B6A1956A7DB59DB36C">
    <w:name w:val="29EB300EF9E949B6A1956A7DB59DB36C"/>
    <w:rsid w:val="00195721"/>
    <w:rPr>
      <w:rFonts w:eastAsiaTheme="minorHAnsi"/>
    </w:rPr>
  </w:style>
  <w:style w:type="paragraph" w:customStyle="1" w:styleId="3584A44FABA448BEB1F35387E6C89669">
    <w:name w:val="3584A44FABA448BEB1F35387E6C89669"/>
    <w:rsid w:val="00195721"/>
    <w:rPr>
      <w:rFonts w:eastAsiaTheme="minorHAnsi"/>
    </w:rPr>
  </w:style>
  <w:style w:type="paragraph" w:customStyle="1" w:styleId="B3AFD0BA65DF40719FFB6B7803A201FF">
    <w:name w:val="B3AFD0BA65DF40719FFB6B7803A201FF"/>
    <w:rsid w:val="00195721"/>
    <w:rPr>
      <w:rFonts w:eastAsiaTheme="minorHAnsi"/>
    </w:rPr>
  </w:style>
  <w:style w:type="paragraph" w:customStyle="1" w:styleId="503E4BE36511430EA7221920D314C79B">
    <w:name w:val="503E4BE36511430EA7221920D314C79B"/>
    <w:rsid w:val="00195721"/>
    <w:rPr>
      <w:rFonts w:eastAsiaTheme="minorHAnsi"/>
    </w:rPr>
  </w:style>
  <w:style w:type="paragraph" w:customStyle="1" w:styleId="05C6336A16D64A4CB7378E859D798F57">
    <w:name w:val="05C6336A16D64A4CB7378E859D798F57"/>
    <w:rsid w:val="00195721"/>
    <w:rPr>
      <w:rFonts w:eastAsiaTheme="minorHAnsi"/>
    </w:rPr>
  </w:style>
  <w:style w:type="paragraph" w:customStyle="1" w:styleId="E5E8022E5C014A0890053E28A9DFECC5">
    <w:name w:val="E5E8022E5C014A0890053E28A9DFECC5"/>
    <w:rsid w:val="00195721"/>
    <w:rPr>
      <w:rFonts w:eastAsiaTheme="minorHAnsi"/>
    </w:rPr>
  </w:style>
  <w:style w:type="paragraph" w:customStyle="1" w:styleId="C8F639686D644CFF8E60C69C9ED035B5">
    <w:name w:val="C8F639686D644CFF8E60C69C9ED035B5"/>
    <w:rsid w:val="00195721"/>
    <w:rPr>
      <w:rFonts w:eastAsiaTheme="minorHAnsi"/>
    </w:rPr>
  </w:style>
  <w:style w:type="paragraph" w:customStyle="1" w:styleId="553FDFCADAA44F7B85A95F14C354099C">
    <w:name w:val="553FDFCADAA44F7B85A95F14C354099C"/>
    <w:rsid w:val="00195721"/>
    <w:rPr>
      <w:rFonts w:eastAsiaTheme="minorHAnsi"/>
    </w:rPr>
  </w:style>
  <w:style w:type="paragraph" w:customStyle="1" w:styleId="C5923DFD40C54B5181FCB798D387DB95">
    <w:name w:val="C5923DFD40C54B5181FCB798D387DB95"/>
    <w:rsid w:val="00195721"/>
    <w:rPr>
      <w:rFonts w:eastAsiaTheme="minorHAnsi"/>
    </w:rPr>
  </w:style>
  <w:style w:type="paragraph" w:customStyle="1" w:styleId="431FB657A1B54DF4A19F7C1044067807">
    <w:name w:val="431FB657A1B54DF4A19F7C1044067807"/>
    <w:rsid w:val="00195721"/>
    <w:rPr>
      <w:rFonts w:eastAsiaTheme="minorHAnsi"/>
    </w:rPr>
  </w:style>
  <w:style w:type="paragraph" w:customStyle="1" w:styleId="29CDE75020C0497782875E9B0940CD12">
    <w:name w:val="29CDE75020C0497782875E9B0940CD12"/>
    <w:rsid w:val="00195721"/>
    <w:rPr>
      <w:rFonts w:eastAsiaTheme="minorHAnsi"/>
    </w:rPr>
  </w:style>
  <w:style w:type="paragraph" w:customStyle="1" w:styleId="A1023F571B1B49C1B78435CDE7D27F90">
    <w:name w:val="A1023F571B1B49C1B78435CDE7D27F90"/>
    <w:rsid w:val="00195721"/>
    <w:rPr>
      <w:rFonts w:eastAsiaTheme="minorHAnsi"/>
    </w:rPr>
  </w:style>
  <w:style w:type="paragraph" w:customStyle="1" w:styleId="D18BE51D535D4A5D87614CBD8416F7ED1">
    <w:name w:val="D18BE51D535D4A5D87614CBD8416F7ED1"/>
    <w:rsid w:val="00195721"/>
    <w:rPr>
      <w:rFonts w:eastAsiaTheme="minorHAnsi"/>
    </w:rPr>
  </w:style>
  <w:style w:type="paragraph" w:customStyle="1" w:styleId="A121E99F436C45DAA53CE92C04BABCBF1">
    <w:name w:val="A121E99F436C45DAA53CE92C04BABCBF1"/>
    <w:rsid w:val="00195721"/>
    <w:rPr>
      <w:rFonts w:eastAsiaTheme="minorHAnsi"/>
    </w:rPr>
  </w:style>
  <w:style w:type="paragraph" w:customStyle="1" w:styleId="DB66C068FC8C4395AFE72303F43963D81">
    <w:name w:val="DB66C068FC8C4395AFE72303F43963D81"/>
    <w:rsid w:val="00195721"/>
    <w:rPr>
      <w:rFonts w:eastAsiaTheme="minorHAnsi"/>
    </w:rPr>
  </w:style>
  <w:style w:type="paragraph" w:customStyle="1" w:styleId="F35537CD04EF4C29B0FC4091D06EFD881">
    <w:name w:val="F35537CD04EF4C29B0FC4091D06EFD881"/>
    <w:rsid w:val="00195721"/>
    <w:rPr>
      <w:rFonts w:eastAsiaTheme="minorHAnsi"/>
    </w:rPr>
  </w:style>
  <w:style w:type="paragraph" w:customStyle="1" w:styleId="A72AABB0B87E4E41ABCFA219ACE406F11">
    <w:name w:val="A72AABB0B87E4E41ABCFA219ACE406F11"/>
    <w:rsid w:val="00195721"/>
    <w:rPr>
      <w:rFonts w:eastAsiaTheme="minorHAnsi"/>
    </w:rPr>
  </w:style>
  <w:style w:type="paragraph" w:customStyle="1" w:styleId="7DDB137C048B443BAF84E7EA39D606BF1">
    <w:name w:val="7DDB137C048B443BAF84E7EA39D606BF1"/>
    <w:rsid w:val="00195721"/>
    <w:rPr>
      <w:rFonts w:eastAsiaTheme="minorHAnsi"/>
    </w:rPr>
  </w:style>
  <w:style w:type="paragraph" w:customStyle="1" w:styleId="E9547F590B3C490EA33D53DE3549B3E51">
    <w:name w:val="E9547F590B3C490EA33D53DE3549B3E51"/>
    <w:rsid w:val="00195721"/>
    <w:rPr>
      <w:rFonts w:eastAsiaTheme="minorHAnsi"/>
    </w:rPr>
  </w:style>
  <w:style w:type="paragraph" w:customStyle="1" w:styleId="3584A44FABA448BEB1F35387E6C896691">
    <w:name w:val="3584A44FABA448BEB1F35387E6C896691"/>
    <w:rsid w:val="00195721"/>
    <w:rPr>
      <w:rFonts w:eastAsiaTheme="minorHAnsi"/>
    </w:rPr>
  </w:style>
  <w:style w:type="paragraph" w:customStyle="1" w:styleId="B3AFD0BA65DF40719FFB6B7803A201FF1">
    <w:name w:val="B3AFD0BA65DF40719FFB6B7803A201FF1"/>
    <w:rsid w:val="00195721"/>
    <w:rPr>
      <w:rFonts w:eastAsiaTheme="minorHAnsi"/>
    </w:rPr>
  </w:style>
  <w:style w:type="paragraph" w:customStyle="1" w:styleId="503E4BE36511430EA7221920D314C79B1">
    <w:name w:val="503E4BE36511430EA7221920D314C79B1"/>
    <w:rsid w:val="00195721"/>
    <w:rPr>
      <w:rFonts w:eastAsiaTheme="minorHAnsi"/>
    </w:rPr>
  </w:style>
  <w:style w:type="paragraph" w:customStyle="1" w:styleId="05C6336A16D64A4CB7378E859D798F571">
    <w:name w:val="05C6336A16D64A4CB7378E859D798F571"/>
    <w:rsid w:val="00195721"/>
    <w:rPr>
      <w:rFonts w:eastAsiaTheme="minorHAnsi"/>
    </w:rPr>
  </w:style>
  <w:style w:type="paragraph" w:customStyle="1" w:styleId="E5E8022E5C014A0890053E28A9DFECC51">
    <w:name w:val="E5E8022E5C014A0890053E28A9DFECC51"/>
    <w:rsid w:val="00195721"/>
    <w:rPr>
      <w:rFonts w:eastAsiaTheme="minorHAnsi"/>
    </w:rPr>
  </w:style>
  <w:style w:type="paragraph" w:customStyle="1" w:styleId="C8F639686D644CFF8E60C69C9ED035B51">
    <w:name w:val="C8F639686D644CFF8E60C69C9ED035B51"/>
    <w:rsid w:val="00195721"/>
    <w:rPr>
      <w:rFonts w:eastAsiaTheme="minorHAnsi"/>
    </w:rPr>
  </w:style>
  <w:style w:type="paragraph" w:customStyle="1" w:styleId="553FDFCADAA44F7B85A95F14C354099C1">
    <w:name w:val="553FDFCADAA44F7B85A95F14C354099C1"/>
    <w:rsid w:val="00195721"/>
    <w:rPr>
      <w:rFonts w:eastAsiaTheme="minorHAnsi"/>
    </w:rPr>
  </w:style>
  <w:style w:type="paragraph" w:customStyle="1" w:styleId="C5923DFD40C54B5181FCB798D387DB951">
    <w:name w:val="C5923DFD40C54B5181FCB798D387DB951"/>
    <w:rsid w:val="00195721"/>
    <w:rPr>
      <w:rFonts w:eastAsiaTheme="minorHAnsi"/>
    </w:rPr>
  </w:style>
  <w:style w:type="paragraph" w:customStyle="1" w:styleId="431FB657A1B54DF4A19F7C10440678071">
    <w:name w:val="431FB657A1B54DF4A19F7C10440678071"/>
    <w:rsid w:val="001957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6C93E8446344B9EB5AE656F25951" ma:contentTypeVersion="14" ma:contentTypeDescription="Create a new document." ma:contentTypeScope="" ma:versionID="9d64e207cb28567e6f00ecbc270d66a8">
  <xsd:schema xmlns:xsd="http://www.w3.org/2001/XMLSchema" xmlns:xs="http://www.w3.org/2001/XMLSchema" xmlns:p="http://schemas.microsoft.com/office/2006/metadata/properties" xmlns:ns1="http://schemas.microsoft.com/sharepoint/v3" xmlns:ns2="495e8b61-9990-4c80-903b-0a305f61fb6a" xmlns:ns3="b49a8adf-0be9-4ea3-98cb-d74f4a4bcbae" targetNamespace="http://schemas.microsoft.com/office/2006/metadata/properties" ma:root="true" ma:fieldsID="03062a3865115b95feeec218286846d2" ns1:_="" ns2:_="" ns3:_="">
    <xsd:import namespace="http://schemas.microsoft.com/sharepoint/v3"/>
    <xsd:import namespace="495e8b61-9990-4c80-903b-0a305f61fb6a"/>
    <xsd:import namespace="b49a8adf-0be9-4ea3-98cb-d74f4a4bc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8adf-0be9-4ea3-98cb-d74f4a4b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1B388-8822-4439-86A1-ED880B198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1D09D-E9E0-482B-8E23-C415DB43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5e8b61-9990-4c80-903b-0a305f61fb6a"/>
    <ds:schemaRef ds:uri="b49a8adf-0be9-4ea3-98cb-d74f4a4bc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D4B2E-1CDB-46D3-B7C0-E64B0B0C6BF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b49a8adf-0be9-4ea3-98cb-d74f4a4bcbae"/>
    <ds:schemaRef ds:uri="http://schemas.openxmlformats.org/package/2006/metadata/core-properties"/>
    <ds:schemaRef ds:uri="495e8b61-9990-4c80-903b-0a305f61fb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Forino</dc:creator>
  <cp:keywords/>
  <dc:description/>
  <cp:lastModifiedBy>Liz Fischer</cp:lastModifiedBy>
  <cp:revision>3</cp:revision>
  <dcterms:created xsi:type="dcterms:W3CDTF">2020-08-03T18:59:00Z</dcterms:created>
  <dcterms:modified xsi:type="dcterms:W3CDTF">2020-08-17T23:12:00Z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0x010100EE7F6C93E8446344B9EB5AE656F25951</vt:lpwstr>
  </property>
</Properties>
</file>